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13" w:rsidRPr="00107C13" w:rsidRDefault="00107C13" w:rsidP="00107C13">
      <w:pPr>
        <w:shd w:val="clear" w:color="auto" w:fill="FFFFFF"/>
        <w:spacing w:after="0" w:line="240" w:lineRule="auto"/>
        <w:ind w:left="0" w:firstLine="0"/>
        <w:jc w:val="center"/>
        <w:rPr>
          <w:rFonts w:ascii="Calibri" w:hAnsi="Calibri" w:cs="Calibri"/>
          <w:sz w:val="36"/>
          <w:szCs w:val="36"/>
        </w:rPr>
      </w:pPr>
      <w:r w:rsidRPr="00107C13">
        <w:rPr>
          <w:b/>
          <w:bCs/>
          <w:sz w:val="36"/>
          <w:szCs w:val="36"/>
        </w:rPr>
        <w:t>План работы</w:t>
      </w:r>
    </w:p>
    <w:p w:rsidR="00107C13" w:rsidRPr="00107C13" w:rsidRDefault="00107C13" w:rsidP="00107C13">
      <w:pPr>
        <w:shd w:val="clear" w:color="auto" w:fill="FFFFFF"/>
        <w:spacing w:after="0" w:line="240" w:lineRule="auto"/>
        <w:ind w:left="0" w:firstLine="0"/>
        <w:jc w:val="center"/>
        <w:rPr>
          <w:rFonts w:ascii="Calibri" w:hAnsi="Calibri" w:cs="Calibri"/>
          <w:sz w:val="36"/>
          <w:szCs w:val="36"/>
        </w:rPr>
      </w:pPr>
      <w:r w:rsidRPr="00107C13">
        <w:rPr>
          <w:b/>
          <w:bCs/>
          <w:sz w:val="36"/>
          <w:szCs w:val="36"/>
        </w:rPr>
        <w:t xml:space="preserve">со </w:t>
      </w:r>
      <w:proofErr w:type="gramStart"/>
      <w:r w:rsidRPr="00107C13">
        <w:rPr>
          <w:b/>
          <w:bCs/>
          <w:sz w:val="36"/>
          <w:szCs w:val="36"/>
        </w:rPr>
        <w:t>слабоуспевающими</w:t>
      </w:r>
      <w:proofErr w:type="gramEnd"/>
      <w:r w:rsidRPr="00107C13">
        <w:rPr>
          <w:b/>
          <w:bCs/>
          <w:sz w:val="36"/>
          <w:szCs w:val="36"/>
        </w:rPr>
        <w:t xml:space="preserve"> обучающимися 6,8 классов</w:t>
      </w:r>
    </w:p>
    <w:p w:rsidR="00107C13" w:rsidRPr="00107C13" w:rsidRDefault="00107C13" w:rsidP="00107C13">
      <w:pPr>
        <w:shd w:val="clear" w:color="auto" w:fill="FFFFFF"/>
        <w:spacing w:after="0" w:line="240" w:lineRule="auto"/>
        <w:ind w:left="0" w:firstLine="0"/>
        <w:jc w:val="center"/>
        <w:rPr>
          <w:rFonts w:ascii="Calibri" w:hAnsi="Calibri" w:cs="Calibri"/>
          <w:sz w:val="36"/>
          <w:szCs w:val="36"/>
        </w:rPr>
      </w:pPr>
      <w:r w:rsidRPr="00107C13">
        <w:rPr>
          <w:b/>
          <w:bCs/>
          <w:sz w:val="36"/>
          <w:szCs w:val="36"/>
        </w:rPr>
        <w:t>по предмету «</w:t>
      </w:r>
      <w:r>
        <w:rPr>
          <w:b/>
          <w:bCs/>
          <w:sz w:val="36"/>
          <w:szCs w:val="36"/>
        </w:rPr>
        <w:t>Математика</w:t>
      </w:r>
      <w:r w:rsidRPr="00107C13">
        <w:rPr>
          <w:b/>
          <w:bCs/>
          <w:sz w:val="36"/>
          <w:szCs w:val="36"/>
        </w:rPr>
        <w:t>»</w:t>
      </w:r>
    </w:p>
    <w:p w:rsidR="00107C13" w:rsidRPr="00107C13" w:rsidRDefault="00107C13" w:rsidP="00107C13">
      <w:pPr>
        <w:shd w:val="clear" w:color="auto" w:fill="FFFFFF"/>
        <w:spacing w:after="0" w:line="240" w:lineRule="auto"/>
        <w:ind w:left="0" w:firstLine="0"/>
        <w:jc w:val="center"/>
        <w:rPr>
          <w:b/>
          <w:bCs/>
          <w:sz w:val="36"/>
          <w:szCs w:val="36"/>
        </w:rPr>
      </w:pPr>
      <w:r w:rsidRPr="00107C13">
        <w:rPr>
          <w:b/>
          <w:bCs/>
          <w:sz w:val="36"/>
          <w:szCs w:val="36"/>
        </w:rPr>
        <w:t>на  1-2 четверть 2022</w:t>
      </w:r>
      <w:r>
        <w:rPr>
          <w:b/>
          <w:bCs/>
          <w:sz w:val="36"/>
          <w:szCs w:val="36"/>
        </w:rPr>
        <w:t>-2023 учебного</w:t>
      </w:r>
      <w:r w:rsidRPr="00107C13">
        <w:rPr>
          <w:b/>
          <w:bCs/>
          <w:sz w:val="36"/>
          <w:szCs w:val="36"/>
        </w:rPr>
        <w:t xml:space="preserve"> года.</w:t>
      </w:r>
    </w:p>
    <w:p w:rsidR="008C498E" w:rsidRDefault="00D874C7">
      <w:pPr>
        <w:spacing w:after="466" w:line="259" w:lineRule="auto"/>
        <w:ind w:left="1591" w:firstLine="0"/>
      </w:pPr>
      <w:r>
        <w:rPr>
          <w:sz w:val="40"/>
        </w:rPr>
        <w:t xml:space="preserve"> </w:t>
      </w:r>
    </w:p>
    <w:p w:rsidR="008C498E" w:rsidRDefault="00D874C7" w:rsidP="00D86B0B">
      <w:pPr>
        <w:spacing w:after="125" w:line="259" w:lineRule="auto"/>
        <w:ind w:left="0" w:firstLine="0"/>
      </w:pPr>
      <w:r>
        <w:rPr>
          <w:b/>
          <w:sz w:val="40"/>
        </w:rPr>
        <w:t xml:space="preserve"> </w:t>
      </w:r>
    </w:p>
    <w:p w:rsidR="008C498E" w:rsidRDefault="00D874C7">
      <w:pPr>
        <w:spacing w:after="3" w:line="443" w:lineRule="auto"/>
        <w:ind w:left="0" w:right="9220" w:firstLine="0"/>
      </w:pPr>
      <w:r>
        <w:rPr>
          <w:b/>
        </w:rPr>
        <w:t xml:space="preserve">  </w:t>
      </w:r>
    </w:p>
    <w:p w:rsidR="008C498E" w:rsidRDefault="00D874C7">
      <w:pPr>
        <w:spacing w:after="307" w:line="259" w:lineRule="auto"/>
        <w:ind w:left="0" w:firstLine="0"/>
      </w:pPr>
      <w:r>
        <w:rPr>
          <w:b/>
        </w:rPr>
        <w:t xml:space="preserve"> </w:t>
      </w: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D86B0B" w:rsidRDefault="00D86B0B">
      <w:pPr>
        <w:spacing w:after="306" w:line="259" w:lineRule="auto"/>
        <w:ind w:left="79"/>
        <w:jc w:val="center"/>
        <w:rPr>
          <w:b/>
        </w:rPr>
      </w:pPr>
    </w:p>
    <w:p w:rsidR="008C498E" w:rsidRDefault="00D874C7">
      <w:pPr>
        <w:spacing w:after="306" w:line="259" w:lineRule="auto"/>
        <w:ind w:left="79"/>
        <w:jc w:val="center"/>
      </w:pPr>
      <w:r>
        <w:rPr>
          <w:b/>
        </w:rPr>
        <w:t>202</w:t>
      </w:r>
      <w:r w:rsidR="00A31197">
        <w:rPr>
          <w:b/>
        </w:rPr>
        <w:t>2</w:t>
      </w:r>
      <w:r w:rsidR="0064667E">
        <w:rPr>
          <w:b/>
        </w:rPr>
        <w:t>-202</w:t>
      </w:r>
      <w:r w:rsidR="00A31197">
        <w:rPr>
          <w:b/>
        </w:rPr>
        <w:t>3</w:t>
      </w:r>
      <w:r>
        <w:rPr>
          <w:b/>
        </w:rPr>
        <w:t xml:space="preserve"> год. </w:t>
      </w:r>
    </w:p>
    <w:p w:rsidR="00107C13" w:rsidRPr="00107C13" w:rsidRDefault="00107C13" w:rsidP="00107C13">
      <w:pPr>
        <w:spacing w:after="305" w:line="259" w:lineRule="auto"/>
        <w:ind w:left="-5"/>
      </w:pPr>
      <w:r>
        <w:rPr>
          <w:b/>
        </w:rPr>
        <w:lastRenderedPageBreak/>
        <w:t>Цель</w:t>
      </w:r>
      <w:r w:rsidRPr="00107C13">
        <w:rPr>
          <w:b/>
        </w:rPr>
        <w:t xml:space="preserve">: </w:t>
      </w:r>
      <w:r w:rsidRPr="00107C13">
        <w:t>повысить уровень  успеваемости обучающихся по предмету «</w:t>
      </w:r>
      <w:r>
        <w:t>Математика</w:t>
      </w:r>
      <w:r w:rsidRPr="00107C13">
        <w:t>».</w:t>
      </w:r>
    </w:p>
    <w:p w:rsidR="00107C13" w:rsidRPr="00107C13" w:rsidRDefault="00107C13" w:rsidP="00107C13">
      <w:pPr>
        <w:spacing w:after="305" w:line="259" w:lineRule="auto"/>
        <w:ind w:left="-5"/>
        <w:rPr>
          <w:b/>
        </w:rPr>
      </w:pPr>
      <w:r w:rsidRPr="00107C13">
        <w:rPr>
          <w:b/>
        </w:rPr>
        <w:t>Задачи:</w:t>
      </w:r>
    </w:p>
    <w:p w:rsidR="00107C13" w:rsidRPr="00107C13" w:rsidRDefault="00107C13" w:rsidP="00107C13">
      <w:pPr>
        <w:spacing w:after="305" w:line="259" w:lineRule="auto"/>
        <w:ind w:left="-5"/>
      </w:pPr>
      <w:r w:rsidRPr="00107C13">
        <w:t xml:space="preserve">-ликвидация пробелов </w:t>
      </w:r>
      <w:proofErr w:type="gramStart"/>
      <w:r w:rsidRPr="00107C13">
        <w:t>у</w:t>
      </w:r>
      <w:proofErr w:type="gramEnd"/>
      <w:r w:rsidRPr="00107C13">
        <w:t xml:space="preserve"> обучающи</w:t>
      </w:r>
      <w:r>
        <w:t>хся</w:t>
      </w:r>
      <w:r w:rsidRPr="00107C13">
        <w:t>;</w:t>
      </w:r>
    </w:p>
    <w:p w:rsidR="00107C13" w:rsidRPr="00107C13" w:rsidRDefault="00107C13" w:rsidP="00107C13">
      <w:pPr>
        <w:spacing w:after="305" w:line="259" w:lineRule="auto"/>
        <w:ind w:left="-5"/>
      </w:pPr>
      <w:r w:rsidRPr="00107C13">
        <w:t>-создание условий для  успешного индивидуального развития ученика;</w:t>
      </w:r>
    </w:p>
    <w:p w:rsidR="00107C13" w:rsidRPr="00107C13" w:rsidRDefault="00107C13" w:rsidP="00107C13">
      <w:pPr>
        <w:spacing w:after="305" w:line="259" w:lineRule="auto"/>
        <w:ind w:left="-5"/>
      </w:pPr>
      <w:r w:rsidRPr="00107C13">
        <w:t>- создать благоприятную атмосферу на уроке;</w:t>
      </w:r>
    </w:p>
    <w:p w:rsidR="00107C13" w:rsidRPr="00107C13" w:rsidRDefault="00107C13" w:rsidP="00107C13">
      <w:pPr>
        <w:spacing w:after="305" w:line="259" w:lineRule="auto"/>
        <w:ind w:left="-5"/>
      </w:pPr>
      <w:r w:rsidRPr="00107C13">
        <w:t>- своевременно оказывать помощь на уроках и  дополнительных занятиях</w:t>
      </w:r>
      <w:proofErr w:type="gramStart"/>
      <w:r w:rsidRPr="00107C13">
        <w:t xml:space="preserve"> ;</w:t>
      </w:r>
      <w:proofErr w:type="gramEnd"/>
    </w:p>
    <w:p w:rsidR="00107C13" w:rsidRPr="00107C13" w:rsidRDefault="00107C13" w:rsidP="00107C13">
      <w:pPr>
        <w:spacing w:after="305" w:line="259" w:lineRule="auto"/>
        <w:ind w:left="-5"/>
      </w:pPr>
      <w:r w:rsidRPr="00107C13">
        <w:t xml:space="preserve">- изменить формы и методы учебной работы на уроках, чтобы преодолеть пассивность обучающихся и превратить их в активный  субъект  деятельности.  </w:t>
      </w:r>
    </w:p>
    <w:p w:rsidR="00107C13" w:rsidRDefault="00107C13" w:rsidP="00107C13">
      <w:pPr>
        <w:spacing w:after="305" w:line="259" w:lineRule="auto"/>
        <w:ind w:left="-5"/>
      </w:pPr>
      <w:r w:rsidRPr="00107C13">
        <w:t>- освободить школьников от страха перед ошибками, создавая ситуацию свободного выбора и успеха;</w:t>
      </w:r>
    </w:p>
    <w:p w:rsidR="00107C13" w:rsidRDefault="00107C13" w:rsidP="00107C13">
      <w:pPr>
        <w:spacing w:after="305" w:line="259" w:lineRule="auto"/>
        <w:ind w:left="-5"/>
      </w:pPr>
    </w:p>
    <w:p w:rsidR="00107C13" w:rsidRPr="00107C13" w:rsidRDefault="00107C13" w:rsidP="00107C13">
      <w:pPr>
        <w:spacing w:after="305" w:line="259" w:lineRule="auto"/>
        <w:ind w:left="-5"/>
        <w:jc w:val="center"/>
        <w:rPr>
          <w:b/>
        </w:rPr>
      </w:pPr>
      <w:r w:rsidRPr="00107C13">
        <w:rPr>
          <w:b/>
        </w:rPr>
        <w:t>Организация учебного процесса</w:t>
      </w:r>
    </w:p>
    <w:p w:rsidR="00107C13" w:rsidRPr="00107C13" w:rsidRDefault="00107C13" w:rsidP="00107C13">
      <w:pPr>
        <w:spacing w:after="305" w:line="259" w:lineRule="auto"/>
        <w:ind w:left="-5"/>
        <w:jc w:val="center"/>
        <w:rPr>
          <w:b/>
        </w:rPr>
      </w:pPr>
      <w:r w:rsidRPr="00107C13">
        <w:rPr>
          <w:b/>
        </w:rPr>
        <w:t>со слабоуспевающими детьми.</w:t>
      </w:r>
    </w:p>
    <w:p w:rsidR="00107C13" w:rsidRDefault="00107C13" w:rsidP="00107C13">
      <w:pPr>
        <w:spacing w:after="305" w:line="259" w:lineRule="auto"/>
        <w:ind w:left="-5"/>
      </w:pPr>
    </w:p>
    <w:p w:rsidR="00107C13" w:rsidRDefault="00107C13" w:rsidP="00107C13">
      <w:pPr>
        <w:spacing w:after="305" w:line="259" w:lineRule="auto"/>
        <w:ind w:left="-5"/>
      </w:pPr>
      <w:r>
        <w:t xml:space="preserve">1. Провести диагностику в начале года с целью выявления уровня </w:t>
      </w:r>
      <w:proofErr w:type="spellStart"/>
      <w:r>
        <w:t>обученности</w:t>
      </w:r>
      <w:proofErr w:type="spellEnd"/>
      <w:r>
        <w:t xml:space="preserve"> учащегося.</w:t>
      </w:r>
    </w:p>
    <w:p w:rsidR="00107C13" w:rsidRDefault="00107C13" w:rsidP="00107C13">
      <w:pPr>
        <w:spacing w:after="305" w:line="259" w:lineRule="auto"/>
        <w:ind w:left="-5"/>
      </w:pPr>
      <w:r>
        <w:t>2. Использовать на уроках различные виды опроса (устный, письменный, индивидуальный и др.) для объективности результата.</w:t>
      </w:r>
    </w:p>
    <w:p w:rsidR="00107C13" w:rsidRDefault="00107C13" w:rsidP="00107C13">
      <w:pPr>
        <w:spacing w:after="305" w:line="259" w:lineRule="auto"/>
        <w:ind w:left="-5"/>
      </w:pPr>
      <w:r>
        <w:t>3.</w:t>
      </w:r>
      <w:r>
        <w:t xml:space="preserve"> </w:t>
      </w:r>
      <w:r>
        <w:t xml:space="preserve">Использовать новые образовательные технологии, инновационные формы и методы обучения: личностно – ориентированный подход (обучение строить с учетом развитости индивидуальных способностей и уровня </w:t>
      </w:r>
      <w:proofErr w:type="spellStart"/>
      <w:r>
        <w:t>сформированности</w:t>
      </w:r>
      <w:proofErr w:type="spellEnd"/>
      <w:r>
        <w:t xml:space="preserve"> умений учебного труда) и </w:t>
      </w:r>
      <w:proofErr w:type="spellStart"/>
      <w:r>
        <w:t>разноуровневую</w:t>
      </w:r>
      <w:proofErr w:type="spellEnd"/>
      <w:r>
        <w:t xml:space="preserve"> дифференциацию на всех этапах урока.</w:t>
      </w:r>
    </w:p>
    <w:p w:rsidR="00107C13" w:rsidRDefault="00107C13" w:rsidP="00107C13">
      <w:pPr>
        <w:spacing w:after="305" w:line="259" w:lineRule="auto"/>
        <w:ind w:left="-5"/>
      </w:pPr>
      <w:r>
        <w:t xml:space="preserve"> 4.</w:t>
      </w:r>
      <w:r>
        <w:t xml:space="preserve"> </w:t>
      </w:r>
      <w:r>
        <w:t xml:space="preserve">Организовать индивидуально-групповую работу, применяя дифференцированные тренировочные задания, инвариантные практические </w:t>
      </w:r>
      <w:r>
        <w:lastRenderedPageBreak/>
        <w:t>работы, дифференцированные проверочные работы, творческие работы по выбору.</w:t>
      </w:r>
    </w:p>
    <w:p w:rsidR="00107C13" w:rsidRDefault="00107C13" w:rsidP="00107C13">
      <w:pPr>
        <w:spacing w:after="305" w:line="259" w:lineRule="auto"/>
        <w:ind w:left="-5"/>
      </w:pPr>
      <w:r>
        <w:t>5.</w:t>
      </w:r>
      <w:r>
        <w:t xml:space="preserve"> </w:t>
      </w:r>
      <w:r>
        <w:t>При опросе слабоуспевающим школьникам дать примерный план ответа, разрешить  пользоваться наглядными пособиями и пр.</w:t>
      </w:r>
    </w:p>
    <w:p w:rsidR="00107C13" w:rsidRDefault="00107C13" w:rsidP="00107C13">
      <w:pPr>
        <w:spacing w:after="305" w:line="259" w:lineRule="auto"/>
        <w:ind w:left="-5"/>
      </w:pPr>
      <w:r>
        <w:t>6. В ходе опроса и при анализе его результатов обеспечить атмосферу доброжелательности.</w:t>
      </w:r>
    </w:p>
    <w:p w:rsidR="00107C13" w:rsidRDefault="00107C13" w:rsidP="00107C13">
      <w:pPr>
        <w:spacing w:after="305" w:line="259" w:lineRule="auto"/>
        <w:ind w:left="-5"/>
      </w:pPr>
      <w:r>
        <w:t>7. В п</w:t>
      </w:r>
      <w:r>
        <w:t>роцессе изучения нового материала внимание слабоуспевающих учеников концентрировать на наиболее важных и сложных разделах изучаемой темы.</w:t>
      </w:r>
    </w:p>
    <w:p w:rsidR="00107C13" w:rsidRDefault="00107C13" w:rsidP="00107C13">
      <w:pPr>
        <w:spacing w:after="305" w:line="259" w:lineRule="auto"/>
        <w:ind w:left="-5"/>
      </w:pPr>
      <w:r>
        <w:t>8. Готовить и использовать на уроках опорные схемы, наглядные пособия, технические средства, дидактический материал.</w:t>
      </w:r>
    </w:p>
    <w:p w:rsidR="00107C13" w:rsidRDefault="00107C13" w:rsidP="00107C13">
      <w:pPr>
        <w:spacing w:after="305" w:line="259" w:lineRule="auto"/>
        <w:ind w:left="-5"/>
      </w:pPr>
      <w:r>
        <w:t>9. На</w:t>
      </w:r>
      <w:r>
        <w:t xml:space="preserve"> уроках и дополнительных занятиях</w:t>
      </w:r>
      <w:r>
        <w:t xml:space="preserve"> применять </w:t>
      </w:r>
      <w:r>
        <w:t xml:space="preserve"> </w:t>
      </w:r>
      <w:r>
        <w:t>«Памятки для учащихся».</w:t>
      </w:r>
    </w:p>
    <w:p w:rsidR="00107C13" w:rsidRDefault="00107C13" w:rsidP="00107C13">
      <w:pPr>
        <w:spacing w:after="305" w:line="259" w:lineRule="auto"/>
        <w:ind w:left="-5"/>
      </w:pPr>
      <w:r>
        <w:t>10. Регулярно и систематически опрашивать, выставляя оценки своевременно.</w:t>
      </w:r>
    </w:p>
    <w:p w:rsidR="00107C13" w:rsidRDefault="00107C13" w:rsidP="00107C13">
      <w:pPr>
        <w:spacing w:after="305" w:line="259" w:lineRule="auto"/>
        <w:ind w:left="-5"/>
      </w:pPr>
      <w:r>
        <w:t>11. Комментировать оценку ученика, отмечая недостатки, чтобы ученик мог их устранять в дальнейшем.</w:t>
      </w:r>
    </w:p>
    <w:p w:rsidR="00107C13" w:rsidRDefault="00107C13" w:rsidP="00107C13">
      <w:pPr>
        <w:spacing w:after="305" w:line="259" w:lineRule="auto"/>
        <w:ind w:left="-5"/>
      </w:pPr>
      <w:r>
        <w:t>12. Ликвидировать пробелы в знаниях, выявленные в ходе контрольных работ, после чего провести повторный контроль знаний.</w:t>
      </w:r>
    </w:p>
    <w:p w:rsidR="00107C13" w:rsidRDefault="00107C13" w:rsidP="00107C13">
      <w:pPr>
        <w:spacing w:after="305" w:line="259" w:lineRule="auto"/>
        <w:ind w:left="-5"/>
      </w:pPr>
      <w:r>
        <w:t>13. Ставить в известность классного руководителя или непосредственно родителей ученика о низкой успеваемости, если наблюдается скопление неудовлетворительных оценок .</w:t>
      </w:r>
    </w:p>
    <w:p w:rsidR="00107C13" w:rsidRDefault="00107C13" w:rsidP="00107C13">
      <w:pPr>
        <w:spacing w:after="305" w:line="259" w:lineRule="auto"/>
        <w:ind w:left="-5"/>
      </w:pPr>
      <w:r>
        <w:t>14. Проводить индивидуально-групповые консультации и занятия с учащимися, нуждающимися в помощи, для отработки базовых знаний и умений.</w:t>
      </w:r>
    </w:p>
    <w:p w:rsidR="00107C13" w:rsidRDefault="00107C13" w:rsidP="00107C13">
      <w:pPr>
        <w:spacing w:after="305" w:line="259" w:lineRule="auto"/>
        <w:ind w:left="-5"/>
      </w:pPr>
      <w:r>
        <w:t xml:space="preserve"> 15.</w:t>
      </w:r>
      <w:r>
        <w:t xml:space="preserve"> </w:t>
      </w:r>
      <w:r>
        <w:t>Проводить дополнительные занятия на каникулах.</w:t>
      </w:r>
    </w:p>
    <w:p w:rsidR="00107C13" w:rsidRDefault="00107C13" w:rsidP="00107C13">
      <w:pPr>
        <w:spacing w:after="305" w:line="259" w:lineRule="auto"/>
        <w:ind w:left="-5"/>
      </w:pPr>
      <w:r>
        <w:t>16. Проводить подробный инструктаж о порядке выполнения домашних заданий, о возможных затруднениях.</w:t>
      </w:r>
    </w:p>
    <w:p w:rsidR="00107C13" w:rsidRDefault="00107C13" w:rsidP="00107C13">
      <w:pPr>
        <w:spacing w:after="305" w:line="259" w:lineRule="auto"/>
        <w:ind w:left="-5"/>
      </w:pPr>
      <w:r>
        <w:t>17. Объе</w:t>
      </w:r>
      <w:r>
        <w:t>м домашних заданий рассчитывать</w:t>
      </w:r>
      <w:r>
        <w:t xml:space="preserve"> так, чтобы не допустить перегрузки.</w:t>
      </w:r>
    </w:p>
    <w:p w:rsidR="00107C13" w:rsidRDefault="00107C13" w:rsidP="00107C13">
      <w:pPr>
        <w:spacing w:after="305" w:line="259" w:lineRule="auto"/>
        <w:ind w:left="-5"/>
        <w:jc w:val="center"/>
        <w:rPr>
          <w:b/>
        </w:rPr>
      </w:pPr>
      <w:r w:rsidRPr="00107C13">
        <w:rPr>
          <w:b/>
        </w:rPr>
        <w:lastRenderedPageBreak/>
        <w:t>Мероприятия   по снижению низкой успеваемости в 8 классе.</w:t>
      </w:r>
    </w:p>
    <w:p w:rsidR="008C498E" w:rsidRDefault="00D874C7">
      <w:pPr>
        <w:spacing w:after="295"/>
      </w:pPr>
      <w:r>
        <w:rPr>
          <w:b/>
        </w:rPr>
        <w:t xml:space="preserve">Предмет: </w:t>
      </w:r>
      <w:r w:rsidR="00AE2B6B">
        <w:t>Алгебра</w:t>
      </w:r>
    </w:p>
    <w:p w:rsidR="00D86B0B" w:rsidRDefault="00D874C7">
      <w:pPr>
        <w:spacing w:after="295"/>
      </w:pPr>
      <w:r>
        <w:rPr>
          <w:b/>
        </w:rPr>
        <w:t xml:space="preserve">Учитель: </w:t>
      </w:r>
      <w:r w:rsidR="00D13E7B">
        <w:t>Прохорова Светлана</w:t>
      </w:r>
      <w:r>
        <w:t xml:space="preserve"> Александровна  </w:t>
      </w:r>
    </w:p>
    <w:p w:rsidR="008C498E" w:rsidRPr="00107C13" w:rsidRDefault="00D874C7">
      <w:pPr>
        <w:numPr>
          <w:ilvl w:val="0"/>
          <w:numId w:val="1"/>
        </w:numPr>
        <w:spacing w:after="293"/>
        <w:ind w:hanging="281"/>
      </w:pPr>
      <w:r w:rsidRPr="00107C13">
        <w:rPr>
          <w:b/>
        </w:rPr>
        <w:t xml:space="preserve">Характеристика познавательной деятельности </w:t>
      </w:r>
      <w:proofErr w:type="gramStart"/>
      <w:r w:rsidR="00D13E7B" w:rsidRPr="00107C13">
        <w:rPr>
          <w:b/>
        </w:rPr>
        <w:t>об</w:t>
      </w:r>
      <w:r w:rsidRPr="00107C13">
        <w:rPr>
          <w:b/>
        </w:rPr>
        <w:t>уча</w:t>
      </w:r>
      <w:r w:rsidR="00D13E7B" w:rsidRPr="00107C13">
        <w:rPr>
          <w:b/>
        </w:rPr>
        <w:t>ющих</w:t>
      </w:r>
      <w:r w:rsidRPr="00107C13">
        <w:rPr>
          <w:b/>
        </w:rPr>
        <w:t>ся</w:t>
      </w:r>
      <w:proofErr w:type="gramEnd"/>
      <w:r w:rsidR="00107C13">
        <w:t>.</w:t>
      </w:r>
      <w:r w:rsidRPr="00107C13">
        <w:t xml:space="preserve">  </w:t>
      </w:r>
    </w:p>
    <w:p w:rsidR="008C498E" w:rsidRDefault="00D874C7">
      <w:pPr>
        <w:numPr>
          <w:ilvl w:val="1"/>
          <w:numId w:val="1"/>
        </w:numPr>
        <w:spacing w:after="292"/>
        <w:ind w:hanging="422"/>
      </w:pPr>
      <w:r>
        <w:t xml:space="preserve">мотивация к учебной деятельности:  </w:t>
      </w:r>
    </w:p>
    <w:p w:rsidR="008C498E" w:rsidRDefault="00D874C7">
      <w:pPr>
        <w:numPr>
          <w:ilvl w:val="2"/>
          <w:numId w:val="1"/>
        </w:numPr>
        <w:ind w:hanging="360"/>
      </w:pPr>
      <w:r>
        <w:t xml:space="preserve">сформирована  </w:t>
      </w:r>
    </w:p>
    <w:p w:rsidR="008C498E" w:rsidRPr="00A31197" w:rsidRDefault="00A31197">
      <w:pPr>
        <w:numPr>
          <w:ilvl w:val="2"/>
          <w:numId w:val="1"/>
        </w:numPr>
        <w:ind w:hanging="360"/>
        <w:rPr>
          <w:b/>
          <w:u w:val="single"/>
        </w:rPr>
      </w:pPr>
      <w:r>
        <w:rPr>
          <w:b/>
          <w:u w:val="single"/>
        </w:rPr>
        <w:t>с</w:t>
      </w:r>
      <w:r w:rsidR="00D874C7" w:rsidRPr="00A31197">
        <w:rPr>
          <w:b/>
          <w:u w:val="single"/>
        </w:rPr>
        <w:t xml:space="preserve">формирована недостаточно  </w:t>
      </w:r>
    </w:p>
    <w:p w:rsidR="008C498E" w:rsidRPr="00A31197" w:rsidRDefault="00D874C7">
      <w:pPr>
        <w:numPr>
          <w:ilvl w:val="2"/>
          <w:numId w:val="1"/>
        </w:numPr>
        <w:spacing w:after="300" w:line="259" w:lineRule="auto"/>
        <w:ind w:hanging="360"/>
      </w:pPr>
      <w:r w:rsidRPr="00A31197">
        <w:t xml:space="preserve">не сформирована  </w:t>
      </w:r>
    </w:p>
    <w:p w:rsidR="008C498E" w:rsidRDefault="00D874C7">
      <w:pPr>
        <w:numPr>
          <w:ilvl w:val="1"/>
          <w:numId w:val="1"/>
        </w:numPr>
        <w:spacing w:after="287"/>
        <w:ind w:hanging="422"/>
      </w:pPr>
      <w:r>
        <w:t xml:space="preserve">устойчивость внимания:  </w:t>
      </w:r>
    </w:p>
    <w:p w:rsidR="008C498E" w:rsidRDefault="00D874C7">
      <w:pPr>
        <w:numPr>
          <w:ilvl w:val="2"/>
          <w:numId w:val="1"/>
        </w:numPr>
        <w:ind w:hanging="360"/>
      </w:pPr>
      <w:r>
        <w:t xml:space="preserve">высокая  </w:t>
      </w:r>
    </w:p>
    <w:p w:rsidR="008C498E" w:rsidRPr="00D13E7B" w:rsidRDefault="00D874C7">
      <w:pPr>
        <w:numPr>
          <w:ilvl w:val="2"/>
          <w:numId w:val="1"/>
        </w:numPr>
        <w:ind w:hanging="360"/>
        <w:rPr>
          <w:b/>
          <w:u w:val="single"/>
        </w:rPr>
      </w:pPr>
      <w:r w:rsidRPr="00D13E7B">
        <w:rPr>
          <w:b/>
          <w:u w:val="single"/>
        </w:rPr>
        <w:t xml:space="preserve">средняя  </w:t>
      </w:r>
    </w:p>
    <w:p w:rsidR="008C498E" w:rsidRPr="00D13E7B" w:rsidRDefault="00D874C7">
      <w:pPr>
        <w:numPr>
          <w:ilvl w:val="2"/>
          <w:numId w:val="1"/>
        </w:numPr>
        <w:spacing w:after="300" w:line="259" w:lineRule="auto"/>
        <w:ind w:hanging="360"/>
      </w:pPr>
      <w:r w:rsidRPr="00D13E7B">
        <w:t xml:space="preserve">низкая  </w:t>
      </w:r>
    </w:p>
    <w:p w:rsidR="008C498E" w:rsidRDefault="00D874C7">
      <w:pPr>
        <w:numPr>
          <w:ilvl w:val="1"/>
          <w:numId w:val="1"/>
        </w:numPr>
        <w:spacing w:after="294"/>
        <w:ind w:hanging="422"/>
      </w:pPr>
      <w:r>
        <w:t xml:space="preserve">процесс запоминания и сохранения учебного материала </w:t>
      </w:r>
    </w:p>
    <w:p w:rsidR="008C498E" w:rsidRDefault="00D874C7">
      <w:pPr>
        <w:numPr>
          <w:ilvl w:val="2"/>
          <w:numId w:val="1"/>
        </w:numPr>
        <w:ind w:hanging="360"/>
      </w:pPr>
      <w:r>
        <w:t xml:space="preserve">быстро запоминает  </w:t>
      </w:r>
    </w:p>
    <w:p w:rsidR="008C498E" w:rsidRDefault="00D874C7">
      <w:pPr>
        <w:numPr>
          <w:ilvl w:val="2"/>
          <w:numId w:val="1"/>
        </w:numPr>
        <w:spacing w:after="26" w:line="259" w:lineRule="auto"/>
        <w:ind w:hanging="360"/>
      </w:pPr>
      <w:r>
        <w:rPr>
          <w:b/>
          <w:u w:val="single" w:color="000000"/>
        </w:rPr>
        <w:t>медленно запоминает</w:t>
      </w:r>
      <w:r>
        <w:rPr>
          <w:b/>
        </w:rPr>
        <w:t xml:space="preserve"> </w:t>
      </w:r>
      <w:r>
        <w:t xml:space="preserve"> </w:t>
      </w:r>
    </w:p>
    <w:p w:rsidR="008C498E" w:rsidRDefault="00D874C7">
      <w:pPr>
        <w:numPr>
          <w:ilvl w:val="2"/>
          <w:numId w:val="1"/>
        </w:numPr>
        <w:spacing w:after="15" w:line="259" w:lineRule="auto"/>
        <w:ind w:hanging="360"/>
      </w:pPr>
      <w:r>
        <w:rPr>
          <w:b/>
          <w:u w:val="single" w:color="000000"/>
        </w:rPr>
        <w:t>быстро забывает</w:t>
      </w:r>
      <w:r>
        <w:rPr>
          <w:b/>
        </w:rPr>
        <w:t xml:space="preserve"> </w:t>
      </w:r>
      <w:r>
        <w:t xml:space="preserve"> </w:t>
      </w:r>
    </w:p>
    <w:p w:rsidR="008C498E" w:rsidRDefault="00D874C7">
      <w:pPr>
        <w:numPr>
          <w:ilvl w:val="2"/>
          <w:numId w:val="1"/>
        </w:numPr>
        <w:spacing w:after="295"/>
        <w:ind w:hanging="360"/>
      </w:pPr>
      <w:r>
        <w:t xml:space="preserve">медленно забывает  </w:t>
      </w:r>
    </w:p>
    <w:p w:rsidR="008C498E" w:rsidRDefault="00D874C7">
      <w:pPr>
        <w:numPr>
          <w:ilvl w:val="1"/>
          <w:numId w:val="1"/>
        </w:numPr>
        <w:spacing w:after="298"/>
        <w:ind w:hanging="422"/>
      </w:pPr>
      <w:r>
        <w:t xml:space="preserve">успешность в освоении различных форм обучения  </w:t>
      </w:r>
    </w:p>
    <w:p w:rsidR="008C498E" w:rsidRDefault="00D874C7">
      <w:pPr>
        <w:numPr>
          <w:ilvl w:val="2"/>
          <w:numId w:val="1"/>
        </w:numPr>
        <w:ind w:hanging="360"/>
      </w:pPr>
      <w:r>
        <w:t xml:space="preserve">более успешен при письменных работах  </w:t>
      </w:r>
    </w:p>
    <w:p w:rsidR="008C498E" w:rsidRDefault="00D874C7">
      <w:pPr>
        <w:numPr>
          <w:ilvl w:val="2"/>
          <w:numId w:val="1"/>
        </w:numPr>
        <w:ind w:hanging="360"/>
      </w:pPr>
      <w:r>
        <w:t xml:space="preserve">более успешен при устных опросах  </w:t>
      </w:r>
    </w:p>
    <w:p w:rsidR="008C498E" w:rsidRDefault="00D874C7">
      <w:pPr>
        <w:numPr>
          <w:ilvl w:val="2"/>
          <w:numId w:val="1"/>
        </w:numPr>
        <w:ind w:hanging="360"/>
      </w:pPr>
      <w:r>
        <w:t xml:space="preserve">успешен в обоих видах деятельности  </w:t>
      </w:r>
    </w:p>
    <w:p w:rsidR="008C498E" w:rsidRDefault="00D874C7">
      <w:pPr>
        <w:numPr>
          <w:ilvl w:val="2"/>
          <w:numId w:val="1"/>
        </w:numPr>
        <w:spacing w:after="300" w:line="259" w:lineRule="auto"/>
        <w:ind w:hanging="360"/>
      </w:pPr>
      <w:r>
        <w:rPr>
          <w:b/>
          <w:u w:val="single" w:color="000000"/>
        </w:rPr>
        <w:t>не успешен в обоих видах деятельности</w:t>
      </w:r>
      <w:r>
        <w:t xml:space="preserve"> </w:t>
      </w:r>
    </w:p>
    <w:p w:rsidR="008C498E" w:rsidRDefault="00D874C7">
      <w:pPr>
        <w:numPr>
          <w:ilvl w:val="0"/>
          <w:numId w:val="1"/>
        </w:numPr>
        <w:spacing w:after="296"/>
        <w:ind w:hanging="281"/>
      </w:pPr>
      <w:r>
        <w:t xml:space="preserve">Особенности внимания  </w:t>
      </w:r>
    </w:p>
    <w:p w:rsidR="008C498E" w:rsidRPr="00A31197" w:rsidRDefault="00D874C7">
      <w:pPr>
        <w:numPr>
          <w:ilvl w:val="2"/>
          <w:numId w:val="2"/>
        </w:numPr>
        <w:ind w:hanging="360"/>
        <w:rPr>
          <w:b/>
          <w:u w:val="single"/>
        </w:rPr>
      </w:pPr>
      <w:r w:rsidRPr="00A31197">
        <w:rPr>
          <w:b/>
          <w:u w:val="single"/>
        </w:rPr>
        <w:t xml:space="preserve">часто «отсутствует» на уроках </w:t>
      </w:r>
    </w:p>
    <w:p w:rsidR="008C498E" w:rsidRDefault="00D874C7">
      <w:pPr>
        <w:numPr>
          <w:ilvl w:val="2"/>
          <w:numId w:val="2"/>
        </w:numPr>
        <w:ind w:hanging="360"/>
      </w:pPr>
      <w:r>
        <w:t xml:space="preserve">не слышит вопроса  </w:t>
      </w:r>
    </w:p>
    <w:p w:rsidR="008C498E" w:rsidRPr="00A31197" w:rsidRDefault="00D874C7">
      <w:pPr>
        <w:numPr>
          <w:ilvl w:val="2"/>
          <w:numId w:val="2"/>
        </w:numPr>
        <w:spacing w:after="30" w:line="259" w:lineRule="auto"/>
        <w:ind w:hanging="360"/>
      </w:pPr>
      <w:r w:rsidRPr="00A31197">
        <w:t xml:space="preserve">внимание кратковременное </w:t>
      </w:r>
    </w:p>
    <w:p w:rsidR="008C498E" w:rsidRPr="00A31197" w:rsidRDefault="00D874C7">
      <w:pPr>
        <w:numPr>
          <w:ilvl w:val="2"/>
          <w:numId w:val="2"/>
        </w:numPr>
        <w:spacing w:after="18" w:line="259" w:lineRule="auto"/>
        <w:ind w:hanging="360"/>
      </w:pPr>
      <w:r w:rsidRPr="00A31197">
        <w:t xml:space="preserve">периодически включается в урок  </w:t>
      </w:r>
    </w:p>
    <w:p w:rsidR="008C498E" w:rsidRDefault="00D874C7">
      <w:pPr>
        <w:numPr>
          <w:ilvl w:val="2"/>
          <w:numId w:val="2"/>
        </w:numPr>
        <w:spacing w:after="294"/>
        <w:ind w:hanging="360"/>
      </w:pPr>
      <w:r>
        <w:t xml:space="preserve">стабильно удерживает внимание  </w:t>
      </w:r>
    </w:p>
    <w:p w:rsidR="008C498E" w:rsidRDefault="00D874C7">
      <w:pPr>
        <w:numPr>
          <w:ilvl w:val="0"/>
          <w:numId w:val="1"/>
        </w:numPr>
        <w:spacing w:after="288"/>
        <w:ind w:hanging="281"/>
      </w:pPr>
      <w:r>
        <w:lastRenderedPageBreak/>
        <w:t xml:space="preserve">Учебная активность  </w:t>
      </w:r>
    </w:p>
    <w:p w:rsidR="008C498E" w:rsidRPr="00A31197" w:rsidRDefault="00D874C7">
      <w:pPr>
        <w:numPr>
          <w:ilvl w:val="2"/>
          <w:numId w:val="5"/>
        </w:numPr>
        <w:ind w:hanging="360"/>
        <w:rPr>
          <w:b/>
          <w:u w:val="single"/>
        </w:rPr>
      </w:pPr>
      <w:r w:rsidRPr="00A31197">
        <w:rPr>
          <w:b/>
          <w:u w:val="single"/>
        </w:rPr>
        <w:t xml:space="preserve">пассивен  </w:t>
      </w:r>
    </w:p>
    <w:p w:rsidR="008C498E" w:rsidRPr="00D13E7B" w:rsidRDefault="00D874C7">
      <w:pPr>
        <w:numPr>
          <w:ilvl w:val="2"/>
          <w:numId w:val="5"/>
        </w:numPr>
        <w:spacing w:after="19" w:line="259" w:lineRule="auto"/>
        <w:ind w:hanging="360"/>
        <w:rPr>
          <w:b/>
        </w:rPr>
      </w:pPr>
      <w:r w:rsidRPr="00D13E7B">
        <w:rPr>
          <w:b/>
          <w:u w:val="single" w:color="000000"/>
        </w:rPr>
        <w:t>отвечает, если спрашивают</w:t>
      </w:r>
      <w:r w:rsidRPr="00D13E7B">
        <w:rPr>
          <w:b/>
        </w:rPr>
        <w:t xml:space="preserve">  </w:t>
      </w:r>
    </w:p>
    <w:p w:rsidR="008C498E" w:rsidRDefault="00D874C7">
      <w:pPr>
        <w:numPr>
          <w:ilvl w:val="2"/>
          <w:numId w:val="5"/>
        </w:numPr>
        <w:ind w:hanging="360"/>
      </w:pPr>
      <w:r>
        <w:t xml:space="preserve">активно участвует в работе  </w:t>
      </w:r>
    </w:p>
    <w:p w:rsidR="008C498E" w:rsidRDefault="00D874C7">
      <w:pPr>
        <w:numPr>
          <w:ilvl w:val="2"/>
          <w:numId w:val="5"/>
        </w:numPr>
        <w:ind w:hanging="360"/>
      </w:pPr>
      <w:r>
        <w:t xml:space="preserve">чрезмерно активен, переключает внимание на себя  </w:t>
      </w:r>
    </w:p>
    <w:p w:rsidR="008C498E" w:rsidRPr="00A31197" w:rsidRDefault="00D874C7">
      <w:pPr>
        <w:numPr>
          <w:ilvl w:val="2"/>
          <w:numId w:val="5"/>
        </w:numPr>
        <w:spacing w:after="300" w:line="259" w:lineRule="auto"/>
        <w:ind w:hanging="360"/>
      </w:pPr>
      <w:r w:rsidRPr="00A31197">
        <w:t xml:space="preserve">часто дает неправильные ответы  </w:t>
      </w:r>
    </w:p>
    <w:p w:rsidR="008C498E" w:rsidRDefault="00D874C7">
      <w:pPr>
        <w:numPr>
          <w:ilvl w:val="0"/>
          <w:numId w:val="1"/>
        </w:numPr>
        <w:spacing w:after="300"/>
        <w:ind w:hanging="281"/>
      </w:pPr>
      <w:r>
        <w:t xml:space="preserve">Заинтересованность в учебной деятельности  </w:t>
      </w:r>
    </w:p>
    <w:p w:rsidR="008C498E" w:rsidRDefault="00D874C7">
      <w:pPr>
        <w:numPr>
          <w:ilvl w:val="2"/>
          <w:numId w:val="3"/>
        </w:numPr>
        <w:ind w:hanging="360"/>
      </w:pPr>
      <w:r>
        <w:t xml:space="preserve">большую часть времени занят своими делами (рисует, разбирает ручки и </w:t>
      </w:r>
      <w:proofErr w:type="spellStart"/>
      <w:r>
        <w:t>т.д</w:t>
      </w:r>
      <w:proofErr w:type="spellEnd"/>
      <w:r>
        <w:t xml:space="preserve">)  </w:t>
      </w:r>
    </w:p>
    <w:p w:rsidR="008C498E" w:rsidRDefault="00D874C7">
      <w:pPr>
        <w:numPr>
          <w:ilvl w:val="2"/>
          <w:numId w:val="3"/>
        </w:numPr>
        <w:ind w:hanging="360"/>
      </w:pPr>
      <w:r>
        <w:t xml:space="preserve">общается с другими учениками, отвлекает их  </w:t>
      </w:r>
    </w:p>
    <w:p w:rsidR="008C498E" w:rsidRDefault="00D874C7">
      <w:pPr>
        <w:numPr>
          <w:ilvl w:val="2"/>
          <w:numId w:val="3"/>
        </w:numPr>
        <w:ind w:hanging="360"/>
      </w:pPr>
      <w:r>
        <w:t xml:space="preserve">переключает внимание учителя на себя </w:t>
      </w:r>
    </w:p>
    <w:p w:rsidR="008C498E" w:rsidRDefault="00D874C7">
      <w:pPr>
        <w:numPr>
          <w:ilvl w:val="2"/>
          <w:numId w:val="3"/>
        </w:numPr>
        <w:spacing w:after="300" w:line="259" w:lineRule="auto"/>
        <w:ind w:hanging="360"/>
      </w:pPr>
      <w:r>
        <w:rPr>
          <w:b/>
          <w:u w:val="single" w:color="000000"/>
        </w:rPr>
        <w:t>включается в обучение на отдельных этапах</w:t>
      </w:r>
      <w:r>
        <w:rPr>
          <w:b/>
        </w:rPr>
        <w:t xml:space="preserve"> </w:t>
      </w:r>
      <w:r>
        <w:t xml:space="preserve"> </w:t>
      </w:r>
    </w:p>
    <w:p w:rsidR="008C498E" w:rsidRDefault="00D874C7">
      <w:pPr>
        <w:numPr>
          <w:ilvl w:val="0"/>
          <w:numId w:val="1"/>
        </w:numPr>
        <w:spacing w:after="304"/>
        <w:ind w:hanging="281"/>
      </w:pPr>
      <w:r>
        <w:t xml:space="preserve">Степень усвоения материала  </w:t>
      </w:r>
    </w:p>
    <w:p w:rsidR="008C498E" w:rsidRDefault="00D874C7">
      <w:pPr>
        <w:numPr>
          <w:ilvl w:val="2"/>
          <w:numId w:val="6"/>
        </w:numPr>
        <w:spacing w:after="22" w:line="259" w:lineRule="auto"/>
        <w:ind w:hanging="360"/>
      </w:pPr>
      <w:r>
        <w:rPr>
          <w:b/>
          <w:u w:val="single" w:color="000000"/>
        </w:rPr>
        <w:t>усваивает с трудом</w:t>
      </w:r>
      <w:r>
        <w:rPr>
          <w:b/>
        </w:rPr>
        <w:t xml:space="preserve"> </w:t>
      </w:r>
      <w:r>
        <w:t xml:space="preserve"> </w:t>
      </w:r>
    </w:p>
    <w:p w:rsidR="008C498E" w:rsidRDefault="00D874C7">
      <w:pPr>
        <w:numPr>
          <w:ilvl w:val="2"/>
          <w:numId w:val="6"/>
        </w:numPr>
        <w:ind w:hanging="360"/>
      </w:pPr>
      <w:r>
        <w:t xml:space="preserve">понимает сразу, но для закрепления нужны усилия  </w:t>
      </w:r>
    </w:p>
    <w:p w:rsidR="008C498E" w:rsidRDefault="00D874C7">
      <w:pPr>
        <w:numPr>
          <w:ilvl w:val="2"/>
          <w:numId w:val="6"/>
        </w:numPr>
        <w:spacing w:after="294"/>
        <w:ind w:hanging="360"/>
      </w:pPr>
      <w:r>
        <w:t xml:space="preserve">быстро усваивает материал, легко формирует компетенции  </w:t>
      </w:r>
    </w:p>
    <w:p w:rsidR="008C498E" w:rsidRDefault="00D874C7">
      <w:pPr>
        <w:numPr>
          <w:ilvl w:val="0"/>
          <w:numId w:val="1"/>
        </w:numPr>
        <w:spacing w:after="290"/>
        <w:ind w:hanging="281"/>
      </w:pPr>
      <w:r>
        <w:t xml:space="preserve">Темп деятельности  </w:t>
      </w:r>
    </w:p>
    <w:p w:rsidR="008C498E" w:rsidRPr="00D13E7B" w:rsidRDefault="00D874C7">
      <w:pPr>
        <w:numPr>
          <w:ilvl w:val="2"/>
          <w:numId w:val="4"/>
        </w:numPr>
        <w:ind w:hanging="360"/>
      </w:pPr>
      <w:r w:rsidRPr="00D13E7B">
        <w:t xml:space="preserve">медленный  </w:t>
      </w:r>
    </w:p>
    <w:p w:rsidR="008C498E" w:rsidRPr="00D13E7B" w:rsidRDefault="00D874C7">
      <w:pPr>
        <w:numPr>
          <w:ilvl w:val="2"/>
          <w:numId w:val="4"/>
        </w:numPr>
        <w:spacing w:after="11" w:line="259" w:lineRule="auto"/>
        <w:ind w:hanging="360"/>
        <w:rPr>
          <w:b/>
          <w:u w:val="single"/>
        </w:rPr>
      </w:pPr>
      <w:r w:rsidRPr="00D13E7B">
        <w:rPr>
          <w:b/>
          <w:u w:val="single"/>
        </w:rPr>
        <w:t xml:space="preserve">средний  </w:t>
      </w:r>
    </w:p>
    <w:p w:rsidR="008C498E" w:rsidRDefault="00D874C7">
      <w:pPr>
        <w:numPr>
          <w:ilvl w:val="2"/>
          <w:numId w:val="4"/>
        </w:numPr>
        <w:ind w:hanging="360"/>
      </w:pPr>
      <w:r>
        <w:t xml:space="preserve">быстрый  </w:t>
      </w:r>
    </w:p>
    <w:p w:rsidR="008C498E" w:rsidRDefault="00D874C7">
      <w:pPr>
        <w:numPr>
          <w:ilvl w:val="2"/>
          <w:numId w:val="4"/>
        </w:numPr>
        <w:spacing w:after="303"/>
        <w:ind w:hanging="360"/>
      </w:pPr>
      <w:r>
        <w:t xml:space="preserve">неравномерный  </w:t>
      </w:r>
    </w:p>
    <w:p w:rsidR="008C498E" w:rsidRDefault="00367DB0">
      <w:pPr>
        <w:spacing w:after="305" w:line="259" w:lineRule="auto"/>
        <w:ind w:left="-5"/>
      </w:pPr>
      <w:r>
        <w:rPr>
          <w:b/>
        </w:rPr>
        <w:t>Способы работы с ученика</w:t>
      </w:r>
      <w:r w:rsidR="00D874C7">
        <w:rPr>
          <w:b/>
        </w:rPr>
        <w:t>м</w:t>
      </w:r>
      <w:r>
        <w:rPr>
          <w:b/>
        </w:rPr>
        <w:t>и</w:t>
      </w:r>
      <w:r w:rsidR="00D874C7">
        <w:rPr>
          <w:b/>
        </w:rPr>
        <w:t xml:space="preserve">: </w:t>
      </w:r>
      <w:r w:rsidR="00D874C7">
        <w:t xml:space="preserve"> </w:t>
      </w:r>
    </w:p>
    <w:p w:rsidR="008C498E" w:rsidRDefault="00D874C7">
      <w:pPr>
        <w:numPr>
          <w:ilvl w:val="2"/>
          <w:numId w:val="7"/>
        </w:numPr>
        <w:ind w:hanging="360"/>
      </w:pPr>
      <w:r>
        <w:t xml:space="preserve">индивидуальные задания,  </w:t>
      </w:r>
    </w:p>
    <w:p w:rsidR="008C498E" w:rsidRDefault="00D874C7">
      <w:pPr>
        <w:numPr>
          <w:ilvl w:val="2"/>
          <w:numId w:val="7"/>
        </w:numPr>
        <w:ind w:hanging="360"/>
      </w:pPr>
      <w:r>
        <w:t xml:space="preserve">организация парной и групповой работы,  </w:t>
      </w:r>
    </w:p>
    <w:p w:rsidR="008C498E" w:rsidRDefault="00D874C7">
      <w:pPr>
        <w:numPr>
          <w:ilvl w:val="2"/>
          <w:numId w:val="7"/>
        </w:numPr>
        <w:ind w:hanging="360"/>
      </w:pPr>
      <w:r>
        <w:t xml:space="preserve">работа с консультантами,  </w:t>
      </w:r>
    </w:p>
    <w:p w:rsidR="008C498E" w:rsidRDefault="00D874C7">
      <w:pPr>
        <w:numPr>
          <w:ilvl w:val="2"/>
          <w:numId w:val="7"/>
        </w:numPr>
        <w:spacing w:after="239"/>
        <w:ind w:hanging="360"/>
      </w:pPr>
      <w:r>
        <w:rPr>
          <w:rFonts w:ascii="Arial" w:eastAsia="Arial" w:hAnsi="Arial" w:cs="Arial"/>
          <w:sz w:val="20"/>
        </w:rPr>
        <w:tab/>
      </w:r>
      <w:r>
        <w:t xml:space="preserve">темы творческой работы.  </w:t>
      </w:r>
    </w:p>
    <w:p w:rsidR="001E6671" w:rsidRDefault="00D874C7">
      <w:pPr>
        <w:spacing w:after="319"/>
      </w:pPr>
      <w:r>
        <w:t>Формы контроля усвоения знаний выбираются в соответствии с индивидуальными и личностными особенностями</w:t>
      </w:r>
      <w:r w:rsidR="00367DB0">
        <w:t xml:space="preserve"> каждого</w:t>
      </w:r>
      <w:r>
        <w:t xml:space="preserve"> ребёнка.</w:t>
      </w:r>
    </w:p>
    <w:p w:rsidR="001E6671" w:rsidRDefault="001E6671">
      <w:pPr>
        <w:spacing w:after="319"/>
      </w:pPr>
    </w:p>
    <w:p w:rsidR="00B32375" w:rsidRDefault="00B32375" w:rsidP="001E6671">
      <w:pPr>
        <w:spacing w:after="319"/>
        <w:jc w:val="center"/>
        <w:rPr>
          <w:b/>
        </w:rPr>
      </w:pPr>
    </w:p>
    <w:p w:rsidR="00635C6A" w:rsidRDefault="00B32375">
      <w:pPr>
        <w:spacing w:after="306" w:line="259" w:lineRule="auto"/>
        <w:ind w:left="79" w:right="2"/>
        <w:jc w:val="center"/>
        <w:rPr>
          <w:b/>
        </w:rPr>
      </w:pPr>
      <w:r>
        <w:rPr>
          <w:b/>
        </w:rPr>
        <w:lastRenderedPageBreak/>
        <w:t>План работы</w:t>
      </w:r>
      <w:bookmarkStart w:id="0" w:name="_GoBack"/>
      <w:bookmarkEnd w:id="0"/>
      <w:r w:rsidR="00D874C7">
        <w:rPr>
          <w:b/>
        </w:rPr>
        <w:t xml:space="preserve"> по снижению учебной </w:t>
      </w:r>
      <w:proofErr w:type="spellStart"/>
      <w:r w:rsidR="00D874C7">
        <w:rPr>
          <w:b/>
        </w:rPr>
        <w:t>неуспешности</w:t>
      </w:r>
      <w:proofErr w:type="spellEnd"/>
      <w:r w:rsidR="00D874C7">
        <w:rPr>
          <w:b/>
        </w:rPr>
        <w:t xml:space="preserve">  </w:t>
      </w:r>
    </w:p>
    <w:p w:rsidR="008C498E" w:rsidRDefault="00A31197">
      <w:pPr>
        <w:spacing w:after="306" w:line="259" w:lineRule="auto"/>
        <w:ind w:left="79" w:right="2"/>
        <w:jc w:val="center"/>
      </w:pP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8</w:t>
      </w:r>
      <w:r w:rsidR="00635C6A">
        <w:rPr>
          <w:b/>
        </w:rPr>
        <w:t xml:space="preserve"> класса</w:t>
      </w:r>
    </w:p>
    <w:p w:rsidR="008C498E" w:rsidRDefault="00D874C7">
      <w:pPr>
        <w:spacing w:after="306" w:line="259" w:lineRule="auto"/>
        <w:ind w:left="79" w:right="10"/>
        <w:jc w:val="center"/>
      </w:pPr>
      <w:r>
        <w:rPr>
          <w:b/>
        </w:rPr>
        <w:t>по предмету «</w:t>
      </w:r>
      <w:r w:rsidR="00AE2B6B">
        <w:rPr>
          <w:b/>
        </w:rPr>
        <w:t>Алгебра</w:t>
      </w:r>
      <w:r>
        <w:rPr>
          <w:b/>
        </w:rPr>
        <w:t>»</w:t>
      </w:r>
      <w:r>
        <w:t xml:space="preserve"> </w:t>
      </w:r>
    </w:p>
    <w:p w:rsidR="008C498E" w:rsidRDefault="008C498E"/>
    <w:tbl>
      <w:tblPr>
        <w:tblStyle w:val="TableGrid"/>
        <w:tblW w:w="10572" w:type="dxa"/>
        <w:tblInd w:w="-1107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62"/>
        <w:gridCol w:w="3514"/>
        <w:gridCol w:w="2528"/>
        <w:gridCol w:w="2168"/>
        <w:gridCol w:w="1800"/>
      </w:tblGrid>
      <w:tr w:rsidR="008C498E" w:rsidTr="00BA2063">
        <w:trPr>
          <w:trHeight w:val="7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</w:rPr>
              <w:t xml:space="preserve">№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             </w:t>
            </w:r>
            <w:r>
              <w:rPr>
                <w:b/>
                <w:sz w:val="32"/>
              </w:rPr>
              <w:t xml:space="preserve">Проблема 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Мероприятия по устранению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Сроки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Планируемый результат </w:t>
            </w:r>
          </w:p>
        </w:tc>
      </w:tr>
      <w:tr w:rsidR="008C498E" w:rsidTr="00BA2063">
        <w:trPr>
          <w:trHeight w:val="22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A31197">
            <w:pPr>
              <w:spacing w:after="0" w:line="259" w:lineRule="auto"/>
              <w:ind w:left="0" w:firstLine="0"/>
            </w:pPr>
            <w:r>
              <w:t>Неравенства. Решение систем неравенств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Консультирование, проведение индивидуальных занятий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6B0B">
            <w:pPr>
              <w:spacing w:after="23" w:line="259" w:lineRule="auto"/>
              <w:ind w:left="0" w:firstLine="0"/>
            </w:pPr>
            <w:r>
              <w:t>02</w:t>
            </w:r>
            <w:r w:rsidR="00D874C7">
              <w:t>.0</w:t>
            </w:r>
            <w:r w:rsidR="00A31197">
              <w:t>9</w:t>
            </w:r>
            <w:r w:rsidR="00D874C7">
              <w:t>.202</w:t>
            </w:r>
            <w:r>
              <w:t>2</w:t>
            </w:r>
            <w:r w:rsidR="00D874C7">
              <w:t xml:space="preserve"> -</w:t>
            </w:r>
          </w:p>
          <w:p w:rsidR="008C498E" w:rsidRDefault="00C44618" w:rsidP="00A31197">
            <w:pPr>
              <w:spacing w:after="0" w:line="259" w:lineRule="auto"/>
              <w:ind w:left="0" w:firstLine="0"/>
            </w:pPr>
            <w:r>
              <w:t>1</w:t>
            </w:r>
            <w:r w:rsidR="00D86B0B">
              <w:t>5</w:t>
            </w:r>
            <w:r w:rsidR="00D874C7">
              <w:t>.</w:t>
            </w:r>
            <w:r w:rsidR="00A31197">
              <w:t>1</w:t>
            </w:r>
            <w:r w:rsidR="00D86B0B">
              <w:t>0</w:t>
            </w:r>
            <w:r w:rsidR="00D874C7">
              <w:t>.202</w:t>
            </w:r>
            <w:r w:rsidR="00D86B0B">
              <w:t>2</w:t>
            </w:r>
            <w:r w:rsidR="00D874C7">
              <w:t xml:space="preserve">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>Устранение пробелов</w:t>
            </w:r>
            <w:r w:rsidR="00C44618">
              <w:t xml:space="preserve">, </w:t>
            </w:r>
            <w:r>
              <w:t xml:space="preserve"> </w:t>
            </w:r>
            <w:r w:rsidR="00C44618">
              <w:t>с</w:t>
            </w:r>
            <w:r w:rsidR="00C44618" w:rsidRPr="00C44618">
              <w:t>нижение количества ошибок по данной теме</w:t>
            </w:r>
          </w:p>
        </w:tc>
      </w:tr>
      <w:tr w:rsidR="008C498E" w:rsidTr="00BA2063">
        <w:trPr>
          <w:trHeight w:val="1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A31197">
            <w:pPr>
              <w:spacing w:after="0" w:line="259" w:lineRule="auto"/>
              <w:ind w:left="0" w:firstLine="0"/>
            </w:pPr>
            <w:r>
              <w:t>Приближенные вычисления</w:t>
            </w:r>
            <w:r w:rsidR="001E6671">
              <w:t>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C44618">
            <w:pPr>
              <w:spacing w:after="0" w:line="259" w:lineRule="auto"/>
              <w:ind w:left="0" w:firstLine="0"/>
            </w:pPr>
            <w:r w:rsidRPr="00C44618">
              <w:t>Консультирование, проведение индивидуальных занятий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C44618">
            <w:pPr>
              <w:spacing w:after="23" w:line="259" w:lineRule="auto"/>
              <w:ind w:left="0" w:firstLine="0"/>
            </w:pPr>
            <w:r>
              <w:t>17</w:t>
            </w:r>
            <w:r w:rsidR="00D874C7">
              <w:t>.</w:t>
            </w:r>
            <w:r w:rsidR="00A31197">
              <w:t>1</w:t>
            </w:r>
            <w:r w:rsidR="00D874C7">
              <w:t>0.202</w:t>
            </w:r>
            <w:r>
              <w:t>2</w:t>
            </w:r>
            <w:r w:rsidR="00D874C7">
              <w:t xml:space="preserve"> -</w:t>
            </w:r>
          </w:p>
          <w:p w:rsidR="008C498E" w:rsidRDefault="00D86B0B" w:rsidP="00A31197">
            <w:pPr>
              <w:spacing w:after="0" w:line="259" w:lineRule="auto"/>
              <w:ind w:left="0" w:firstLine="0"/>
            </w:pPr>
            <w:r>
              <w:t>2</w:t>
            </w:r>
            <w:r w:rsidR="00A31197">
              <w:t>8</w:t>
            </w:r>
            <w:r w:rsidR="00C44618">
              <w:t>.</w:t>
            </w:r>
            <w:r w:rsidR="00A31197">
              <w:t>1</w:t>
            </w:r>
            <w:r w:rsidR="00C44618">
              <w:t>0.2022</w:t>
            </w:r>
            <w:r w:rsidR="00D874C7">
              <w:t xml:space="preserve">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Снижение количества ошибок по данной теме </w:t>
            </w:r>
          </w:p>
        </w:tc>
      </w:tr>
      <w:tr w:rsidR="008C498E" w:rsidTr="00BA2063">
        <w:trPr>
          <w:trHeight w:val="12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A31197">
            <w:pPr>
              <w:spacing w:after="0" w:line="259" w:lineRule="auto"/>
              <w:ind w:left="0" w:firstLine="0"/>
            </w:pPr>
            <w:r>
              <w:t>Квадратные корни</w:t>
            </w:r>
            <w:r w:rsidR="001E6671">
              <w:t>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Консультирование, проведение индивидуальных занятий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A31197">
            <w:pPr>
              <w:spacing w:after="23" w:line="259" w:lineRule="auto"/>
              <w:ind w:left="0" w:firstLine="0"/>
            </w:pPr>
            <w:r>
              <w:t>07.11</w:t>
            </w:r>
            <w:r w:rsidR="00D874C7">
              <w:t>.202</w:t>
            </w:r>
            <w:r w:rsidR="00D35A51">
              <w:t>2</w:t>
            </w:r>
            <w:r w:rsidR="00D874C7">
              <w:t xml:space="preserve"> – </w:t>
            </w:r>
          </w:p>
          <w:p w:rsidR="008C498E" w:rsidRDefault="00A31197" w:rsidP="00A31197">
            <w:pPr>
              <w:spacing w:after="0" w:line="259" w:lineRule="auto"/>
              <w:ind w:left="0" w:firstLine="0"/>
            </w:pPr>
            <w:r>
              <w:t>2</w:t>
            </w:r>
            <w:r w:rsidR="00D35A51">
              <w:t>8</w:t>
            </w:r>
            <w:r>
              <w:t>.11</w:t>
            </w:r>
            <w:r w:rsidR="00D874C7">
              <w:t>.202</w:t>
            </w:r>
            <w:r w:rsidR="00D35A51">
              <w:t>2</w:t>
            </w:r>
            <w:r w:rsidR="00D874C7">
              <w:t xml:space="preserve">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Снижение количества ошибок по данной теме </w:t>
            </w:r>
          </w:p>
        </w:tc>
      </w:tr>
      <w:tr w:rsidR="008C498E" w:rsidTr="00BA2063">
        <w:trPr>
          <w:trHeight w:val="16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A31197">
            <w:pPr>
              <w:spacing w:after="0" w:line="259" w:lineRule="auto"/>
              <w:ind w:left="0" w:firstLine="0"/>
            </w:pPr>
            <w:r>
              <w:t>Квадратные уравнения</w:t>
            </w:r>
            <w:r w:rsidR="00D35A51" w:rsidRPr="00D35A51">
              <w:t>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Консультирование, проведение индивидуальных занятий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A31197">
            <w:pPr>
              <w:spacing w:after="26" w:line="259" w:lineRule="auto"/>
              <w:ind w:left="0" w:firstLine="0"/>
            </w:pPr>
            <w:r>
              <w:t>0</w:t>
            </w:r>
            <w:r w:rsidR="00D35A51">
              <w:t>1</w:t>
            </w:r>
            <w:r>
              <w:t>.12</w:t>
            </w:r>
            <w:r w:rsidR="00D874C7">
              <w:t>.202</w:t>
            </w:r>
            <w:r w:rsidR="00D35A51">
              <w:t>2</w:t>
            </w:r>
            <w:r w:rsidR="00D874C7">
              <w:t xml:space="preserve"> -</w:t>
            </w:r>
          </w:p>
          <w:p w:rsidR="008C498E" w:rsidRDefault="00A31197">
            <w:pPr>
              <w:spacing w:after="0" w:line="259" w:lineRule="auto"/>
              <w:ind w:left="0" w:firstLine="0"/>
            </w:pPr>
            <w:r>
              <w:t>29.12</w:t>
            </w:r>
            <w:r w:rsidR="00D35A51">
              <w:t>.2022</w:t>
            </w:r>
            <w:r w:rsidR="00D874C7">
              <w:t xml:space="preserve">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35A51" w:rsidP="00D35A51">
            <w:pPr>
              <w:spacing w:after="0" w:line="259" w:lineRule="auto"/>
              <w:ind w:left="0" w:firstLine="0"/>
            </w:pPr>
            <w:r>
              <w:t>Устранение пробелов.</w:t>
            </w:r>
            <w:r w:rsidR="00A31197">
              <w:t xml:space="preserve"> Снижение количества ошибок.</w:t>
            </w:r>
          </w:p>
        </w:tc>
      </w:tr>
    </w:tbl>
    <w:p w:rsidR="00BA2063" w:rsidRDefault="00BA2063">
      <w:pPr>
        <w:spacing w:after="0" w:line="259" w:lineRule="auto"/>
        <w:ind w:left="0" w:right="3032" w:firstLine="0"/>
        <w:jc w:val="right"/>
        <w:rPr>
          <w:b/>
        </w:rPr>
      </w:pPr>
    </w:p>
    <w:p w:rsidR="00BA2063" w:rsidRDefault="00BA2063">
      <w:pPr>
        <w:spacing w:after="0" w:line="259" w:lineRule="auto"/>
        <w:ind w:left="0" w:right="3032" w:firstLine="0"/>
        <w:jc w:val="right"/>
        <w:rPr>
          <w:b/>
        </w:rPr>
      </w:pPr>
    </w:p>
    <w:p w:rsidR="00BA2063" w:rsidRDefault="00BA2063">
      <w:pPr>
        <w:spacing w:after="0" w:line="259" w:lineRule="auto"/>
        <w:ind w:left="0" w:right="3032" w:firstLine="0"/>
        <w:jc w:val="right"/>
        <w:rPr>
          <w:b/>
        </w:rPr>
      </w:pPr>
    </w:p>
    <w:p w:rsidR="00B32375" w:rsidRDefault="00B32375">
      <w:pPr>
        <w:spacing w:after="0" w:line="259" w:lineRule="auto"/>
        <w:ind w:left="0" w:right="3032" w:firstLine="0"/>
        <w:jc w:val="right"/>
        <w:rPr>
          <w:b/>
        </w:rPr>
      </w:pPr>
    </w:p>
    <w:p w:rsidR="008C498E" w:rsidRDefault="00D874C7">
      <w:pPr>
        <w:spacing w:after="0" w:line="259" w:lineRule="auto"/>
        <w:ind w:left="0" w:right="3032" w:firstLine="0"/>
        <w:jc w:val="right"/>
      </w:pPr>
      <w:r>
        <w:rPr>
          <w:b/>
        </w:rPr>
        <w:t>Ожидаемые результаты:</w:t>
      </w:r>
      <w:r>
        <w:t xml:space="preserve"> </w:t>
      </w:r>
    </w:p>
    <w:tbl>
      <w:tblPr>
        <w:tblStyle w:val="TableGrid"/>
        <w:tblW w:w="9573" w:type="dxa"/>
        <w:tblInd w:w="-1150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22"/>
        <w:gridCol w:w="3802"/>
        <w:gridCol w:w="5249"/>
      </w:tblGrid>
      <w:tr w:rsidR="008C498E">
        <w:trPr>
          <w:trHeight w:val="97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24" w:line="259" w:lineRule="auto"/>
              <w:ind w:left="0" w:firstLine="0"/>
            </w:pPr>
            <w:r>
              <w:t xml:space="preserve"> </w:t>
            </w:r>
          </w:p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Целевая аудитория </w:t>
            </w:r>
          </w:p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20" w:line="259" w:lineRule="auto"/>
              <w:ind w:left="80" w:firstLine="0"/>
              <w:jc w:val="center"/>
            </w:pPr>
            <w:r>
              <w:rPr>
                <w:b/>
              </w:rPr>
              <w:t xml:space="preserve"> </w:t>
            </w:r>
          </w:p>
          <w:p w:rsidR="008C498E" w:rsidRDefault="00D874C7">
            <w:pPr>
              <w:spacing w:after="0" w:line="259" w:lineRule="auto"/>
              <w:ind w:left="2" w:firstLine="0"/>
            </w:pPr>
            <w:r>
              <w:t xml:space="preserve">Планируемый результат </w:t>
            </w:r>
          </w:p>
          <w:p w:rsidR="008C498E" w:rsidRDefault="00D874C7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8C498E">
        <w:trPr>
          <w:trHeight w:val="97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2" w:firstLine="0"/>
            </w:pPr>
            <w: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35A51" w:rsidP="00D35A51">
            <w:pPr>
              <w:spacing w:after="0" w:line="259" w:lineRule="auto"/>
              <w:ind w:left="0" w:right="1879" w:firstLine="0"/>
            </w:pPr>
            <w:r>
              <w:t>Обу</w:t>
            </w:r>
            <w:r w:rsidR="00D874C7">
              <w:t>ча</w:t>
            </w:r>
            <w:r>
              <w:t>ю</w:t>
            </w:r>
            <w:r w:rsidR="00D874C7">
              <w:t>щи</w:t>
            </w:r>
            <w:r>
              <w:t>е</w:t>
            </w:r>
            <w:r w:rsidR="00D874C7">
              <w:t xml:space="preserve">ся 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numPr>
                <w:ilvl w:val="0"/>
                <w:numId w:val="8"/>
              </w:numPr>
              <w:spacing w:after="25" w:line="259" w:lineRule="auto"/>
              <w:ind w:left="165" w:hanging="163"/>
            </w:pPr>
            <w:r>
              <w:t xml:space="preserve">повышение уровня учебной мотивации </w:t>
            </w:r>
          </w:p>
          <w:p w:rsidR="008C498E" w:rsidRDefault="00D874C7">
            <w:pPr>
              <w:numPr>
                <w:ilvl w:val="0"/>
                <w:numId w:val="8"/>
              </w:numPr>
              <w:spacing w:after="23" w:line="259" w:lineRule="auto"/>
              <w:ind w:left="165" w:hanging="163"/>
            </w:pPr>
            <w:r>
              <w:t xml:space="preserve">повышение интереса к предмету </w:t>
            </w:r>
          </w:p>
          <w:p w:rsidR="008C498E" w:rsidRDefault="00D874C7">
            <w:pPr>
              <w:numPr>
                <w:ilvl w:val="0"/>
                <w:numId w:val="8"/>
              </w:numPr>
              <w:spacing w:after="0" w:line="259" w:lineRule="auto"/>
              <w:ind w:left="165" w:hanging="163"/>
            </w:pPr>
            <w:r>
              <w:t xml:space="preserve">повышение текущей успеваемости </w:t>
            </w:r>
          </w:p>
        </w:tc>
      </w:tr>
      <w:tr w:rsidR="008C498E">
        <w:trPr>
          <w:trHeight w:val="6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2" w:firstLine="0"/>
            </w:pPr>
            <w:r>
              <w:t xml:space="preserve">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0" w:line="259" w:lineRule="auto"/>
              <w:ind w:left="0" w:firstLine="0"/>
            </w:pPr>
            <w:r>
              <w:t xml:space="preserve">Педагог-предметник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D874C7">
            <w:pPr>
              <w:spacing w:after="25" w:line="259" w:lineRule="auto"/>
              <w:ind w:left="2" w:firstLine="0"/>
            </w:pPr>
            <w:r>
              <w:t xml:space="preserve">Профессиональный рост </w:t>
            </w:r>
          </w:p>
          <w:p w:rsidR="008C498E" w:rsidRDefault="00D874C7">
            <w:pPr>
              <w:spacing w:after="0" w:line="259" w:lineRule="auto"/>
              <w:ind w:left="2" w:firstLine="0"/>
            </w:pPr>
            <w:r>
              <w:lastRenderedPageBreak/>
              <w:t xml:space="preserve">Повышение качества знаний учащихся </w:t>
            </w:r>
          </w:p>
        </w:tc>
      </w:tr>
    </w:tbl>
    <w:p w:rsidR="008C498E" w:rsidRDefault="00D874C7">
      <w:pPr>
        <w:spacing w:after="0" w:line="259" w:lineRule="auto"/>
        <w:ind w:left="0" w:firstLine="0"/>
      </w:pPr>
      <w:r>
        <w:lastRenderedPageBreak/>
        <w:t xml:space="preserve"> </w:t>
      </w:r>
    </w:p>
    <w:p w:rsidR="00B32375" w:rsidRDefault="00B32375">
      <w:pPr>
        <w:spacing w:after="0" w:line="259" w:lineRule="auto"/>
        <w:ind w:left="0" w:firstLine="0"/>
      </w:pPr>
    </w:p>
    <w:p w:rsidR="00B32375" w:rsidRDefault="00B32375">
      <w:pPr>
        <w:spacing w:after="0" w:line="259" w:lineRule="auto"/>
        <w:ind w:left="0" w:firstLine="0"/>
        <w:rPr>
          <w:b/>
        </w:rPr>
      </w:pPr>
      <w:r w:rsidRPr="00B32375">
        <w:rPr>
          <w:b/>
        </w:rPr>
        <w:t>Мероприятия по снижению низкой успеваемости в 6 классе.</w:t>
      </w:r>
    </w:p>
    <w:p w:rsidR="00B32375" w:rsidRDefault="00B32375">
      <w:pPr>
        <w:spacing w:after="0" w:line="259" w:lineRule="auto"/>
        <w:ind w:left="0" w:firstLine="0"/>
        <w:rPr>
          <w:b/>
        </w:rPr>
      </w:pPr>
    </w:p>
    <w:p w:rsidR="00B32375" w:rsidRPr="00B32375" w:rsidRDefault="00B32375" w:rsidP="00B32375">
      <w:pPr>
        <w:spacing w:after="295"/>
      </w:pPr>
      <w:r w:rsidRPr="00B32375">
        <w:rPr>
          <w:b/>
        </w:rPr>
        <w:t xml:space="preserve">Предмет: </w:t>
      </w:r>
      <w:r w:rsidRPr="00B32375">
        <w:t xml:space="preserve">Математика </w:t>
      </w:r>
    </w:p>
    <w:p w:rsidR="00B32375" w:rsidRPr="00B32375" w:rsidRDefault="00B32375" w:rsidP="00B32375">
      <w:pPr>
        <w:spacing w:after="295"/>
      </w:pPr>
      <w:r w:rsidRPr="00B32375">
        <w:rPr>
          <w:b/>
        </w:rPr>
        <w:t xml:space="preserve">Учитель: </w:t>
      </w:r>
      <w:r w:rsidRPr="00B32375">
        <w:t xml:space="preserve">Прохорова Светлана Александровна  </w:t>
      </w:r>
    </w:p>
    <w:p w:rsidR="00B32375" w:rsidRPr="00B32375" w:rsidRDefault="00B32375" w:rsidP="00B32375">
      <w:pPr>
        <w:numPr>
          <w:ilvl w:val="0"/>
          <w:numId w:val="9"/>
        </w:numPr>
        <w:spacing w:after="293"/>
        <w:rPr>
          <w:b/>
        </w:rPr>
      </w:pPr>
      <w:r w:rsidRPr="00B32375">
        <w:rPr>
          <w:b/>
        </w:rPr>
        <w:t xml:space="preserve">Характеристика познавательной деятельности </w:t>
      </w:r>
      <w:proofErr w:type="gramStart"/>
      <w:r w:rsidRPr="00B32375">
        <w:rPr>
          <w:b/>
        </w:rPr>
        <w:t>обучающихся</w:t>
      </w:r>
      <w:proofErr w:type="gramEnd"/>
      <w:r w:rsidRPr="00B32375">
        <w:rPr>
          <w:b/>
        </w:rPr>
        <w:t xml:space="preserve">  </w:t>
      </w:r>
    </w:p>
    <w:p w:rsidR="00B32375" w:rsidRPr="00B32375" w:rsidRDefault="00B32375" w:rsidP="00B32375">
      <w:pPr>
        <w:numPr>
          <w:ilvl w:val="1"/>
          <w:numId w:val="9"/>
        </w:numPr>
        <w:spacing w:after="292"/>
        <w:ind w:hanging="422"/>
      </w:pPr>
      <w:r w:rsidRPr="00B32375">
        <w:t xml:space="preserve">мотивация к учебной деятельности:  </w:t>
      </w:r>
    </w:p>
    <w:p w:rsidR="00B32375" w:rsidRPr="00B32375" w:rsidRDefault="00B32375" w:rsidP="00B32375">
      <w:pPr>
        <w:numPr>
          <w:ilvl w:val="2"/>
          <w:numId w:val="9"/>
        </w:numPr>
        <w:ind w:hanging="360"/>
      </w:pPr>
      <w:r w:rsidRPr="00B32375">
        <w:t xml:space="preserve">сформирована  </w:t>
      </w:r>
    </w:p>
    <w:p w:rsidR="00B32375" w:rsidRPr="00B32375" w:rsidRDefault="00B32375" w:rsidP="00B32375">
      <w:pPr>
        <w:numPr>
          <w:ilvl w:val="2"/>
          <w:numId w:val="9"/>
        </w:numPr>
        <w:ind w:hanging="360"/>
        <w:rPr>
          <w:b/>
          <w:u w:val="single"/>
        </w:rPr>
      </w:pPr>
      <w:r w:rsidRPr="00B32375">
        <w:rPr>
          <w:b/>
          <w:u w:val="single"/>
        </w:rPr>
        <w:t xml:space="preserve">сформирована недостаточно  </w:t>
      </w:r>
    </w:p>
    <w:p w:rsidR="00B32375" w:rsidRPr="00B32375" w:rsidRDefault="00B32375" w:rsidP="00B32375">
      <w:pPr>
        <w:numPr>
          <w:ilvl w:val="2"/>
          <w:numId w:val="9"/>
        </w:numPr>
        <w:spacing w:after="300" w:line="259" w:lineRule="auto"/>
        <w:ind w:hanging="360"/>
      </w:pPr>
      <w:r w:rsidRPr="00B32375">
        <w:t xml:space="preserve">не сформирована  </w:t>
      </w:r>
    </w:p>
    <w:p w:rsidR="00B32375" w:rsidRPr="00B32375" w:rsidRDefault="00B32375" w:rsidP="00B32375">
      <w:pPr>
        <w:numPr>
          <w:ilvl w:val="1"/>
          <w:numId w:val="9"/>
        </w:numPr>
        <w:spacing w:after="287"/>
        <w:ind w:hanging="422"/>
      </w:pPr>
      <w:r w:rsidRPr="00B32375">
        <w:t xml:space="preserve">устойчивость внимания:  </w:t>
      </w:r>
    </w:p>
    <w:p w:rsidR="00B32375" w:rsidRPr="00B32375" w:rsidRDefault="00B32375" w:rsidP="00B32375">
      <w:pPr>
        <w:numPr>
          <w:ilvl w:val="2"/>
          <w:numId w:val="9"/>
        </w:numPr>
        <w:ind w:hanging="360"/>
      </w:pPr>
      <w:r w:rsidRPr="00B32375">
        <w:t xml:space="preserve">высокая  </w:t>
      </w:r>
    </w:p>
    <w:p w:rsidR="00B32375" w:rsidRPr="00B32375" w:rsidRDefault="00B32375" w:rsidP="00B32375">
      <w:pPr>
        <w:numPr>
          <w:ilvl w:val="2"/>
          <w:numId w:val="9"/>
        </w:numPr>
        <w:ind w:hanging="360"/>
        <w:rPr>
          <w:b/>
          <w:u w:val="single"/>
        </w:rPr>
      </w:pPr>
      <w:r w:rsidRPr="00B32375">
        <w:rPr>
          <w:b/>
          <w:u w:val="single"/>
        </w:rPr>
        <w:t xml:space="preserve">средняя  </w:t>
      </w:r>
    </w:p>
    <w:p w:rsidR="00B32375" w:rsidRPr="00B32375" w:rsidRDefault="00B32375" w:rsidP="00B32375">
      <w:pPr>
        <w:numPr>
          <w:ilvl w:val="2"/>
          <w:numId w:val="9"/>
        </w:numPr>
        <w:spacing w:after="300" w:line="259" w:lineRule="auto"/>
        <w:ind w:hanging="360"/>
      </w:pPr>
      <w:r w:rsidRPr="00B32375">
        <w:t xml:space="preserve">низкая  </w:t>
      </w:r>
    </w:p>
    <w:p w:rsidR="00B32375" w:rsidRPr="00B32375" w:rsidRDefault="00B32375" w:rsidP="00B32375">
      <w:pPr>
        <w:numPr>
          <w:ilvl w:val="1"/>
          <w:numId w:val="9"/>
        </w:numPr>
        <w:spacing w:after="294"/>
        <w:ind w:hanging="422"/>
      </w:pPr>
      <w:r w:rsidRPr="00B32375">
        <w:t xml:space="preserve">процесс запоминания и сохранения учебного материала </w:t>
      </w:r>
    </w:p>
    <w:p w:rsidR="00B32375" w:rsidRPr="00B32375" w:rsidRDefault="00B32375" w:rsidP="00B32375">
      <w:pPr>
        <w:numPr>
          <w:ilvl w:val="2"/>
          <w:numId w:val="9"/>
        </w:numPr>
        <w:ind w:hanging="360"/>
      </w:pPr>
      <w:r w:rsidRPr="00B32375">
        <w:t xml:space="preserve">быстро запоминает  </w:t>
      </w:r>
    </w:p>
    <w:p w:rsidR="00B32375" w:rsidRPr="00B32375" w:rsidRDefault="00B32375" w:rsidP="00B32375">
      <w:pPr>
        <w:numPr>
          <w:ilvl w:val="2"/>
          <w:numId w:val="9"/>
        </w:numPr>
        <w:spacing w:after="26" w:line="259" w:lineRule="auto"/>
        <w:ind w:hanging="360"/>
      </w:pPr>
      <w:r w:rsidRPr="00B32375">
        <w:rPr>
          <w:b/>
          <w:u w:val="single" w:color="000000"/>
        </w:rPr>
        <w:t>медленно запоминает</w:t>
      </w:r>
      <w:r w:rsidRPr="00B32375">
        <w:rPr>
          <w:b/>
        </w:rPr>
        <w:t xml:space="preserve"> </w:t>
      </w:r>
      <w:r w:rsidRPr="00B32375">
        <w:t xml:space="preserve"> </w:t>
      </w:r>
    </w:p>
    <w:p w:rsidR="00B32375" w:rsidRPr="00B32375" w:rsidRDefault="00B32375" w:rsidP="00B32375">
      <w:pPr>
        <w:numPr>
          <w:ilvl w:val="2"/>
          <w:numId w:val="9"/>
        </w:numPr>
        <w:spacing w:after="15" w:line="259" w:lineRule="auto"/>
        <w:ind w:hanging="360"/>
      </w:pPr>
      <w:r w:rsidRPr="00B32375">
        <w:rPr>
          <w:b/>
          <w:u w:val="single" w:color="000000"/>
        </w:rPr>
        <w:t>быстро забывает</w:t>
      </w:r>
      <w:r w:rsidRPr="00B32375">
        <w:rPr>
          <w:b/>
        </w:rPr>
        <w:t xml:space="preserve"> </w:t>
      </w:r>
      <w:r w:rsidRPr="00B32375">
        <w:t xml:space="preserve"> </w:t>
      </w:r>
    </w:p>
    <w:p w:rsidR="00B32375" w:rsidRPr="00B32375" w:rsidRDefault="00B32375" w:rsidP="00B32375">
      <w:pPr>
        <w:numPr>
          <w:ilvl w:val="2"/>
          <w:numId w:val="9"/>
        </w:numPr>
        <w:spacing w:after="295"/>
        <w:ind w:hanging="360"/>
      </w:pPr>
      <w:r w:rsidRPr="00B32375">
        <w:t xml:space="preserve">медленно забывает  </w:t>
      </w:r>
    </w:p>
    <w:p w:rsidR="00B32375" w:rsidRPr="00B32375" w:rsidRDefault="00B32375" w:rsidP="00B32375">
      <w:pPr>
        <w:numPr>
          <w:ilvl w:val="1"/>
          <w:numId w:val="9"/>
        </w:numPr>
        <w:spacing w:after="298"/>
        <w:ind w:hanging="422"/>
      </w:pPr>
      <w:r w:rsidRPr="00B32375">
        <w:t xml:space="preserve">успешность в освоении различных форм обучения  </w:t>
      </w:r>
    </w:p>
    <w:p w:rsidR="00B32375" w:rsidRPr="00B32375" w:rsidRDefault="00B32375" w:rsidP="00B32375">
      <w:pPr>
        <w:numPr>
          <w:ilvl w:val="2"/>
          <w:numId w:val="9"/>
        </w:numPr>
        <w:ind w:hanging="360"/>
      </w:pPr>
      <w:r w:rsidRPr="00B32375">
        <w:t xml:space="preserve">более </w:t>
      </w:r>
      <w:proofErr w:type="gramStart"/>
      <w:r w:rsidRPr="00B32375">
        <w:t>успешен</w:t>
      </w:r>
      <w:proofErr w:type="gramEnd"/>
      <w:r w:rsidRPr="00B32375">
        <w:t xml:space="preserve"> при письменных работах  </w:t>
      </w:r>
    </w:p>
    <w:p w:rsidR="00B32375" w:rsidRPr="00B32375" w:rsidRDefault="00B32375" w:rsidP="00B32375">
      <w:pPr>
        <w:numPr>
          <w:ilvl w:val="2"/>
          <w:numId w:val="9"/>
        </w:numPr>
        <w:ind w:hanging="360"/>
      </w:pPr>
      <w:r w:rsidRPr="00B32375">
        <w:t xml:space="preserve">более </w:t>
      </w:r>
      <w:proofErr w:type="gramStart"/>
      <w:r w:rsidRPr="00B32375">
        <w:t>успешен</w:t>
      </w:r>
      <w:proofErr w:type="gramEnd"/>
      <w:r w:rsidRPr="00B32375">
        <w:t xml:space="preserve"> при устных опросах  </w:t>
      </w:r>
    </w:p>
    <w:p w:rsidR="00B32375" w:rsidRPr="00B32375" w:rsidRDefault="00B32375" w:rsidP="00B32375">
      <w:pPr>
        <w:numPr>
          <w:ilvl w:val="2"/>
          <w:numId w:val="9"/>
        </w:numPr>
        <w:ind w:hanging="360"/>
      </w:pPr>
      <w:proofErr w:type="gramStart"/>
      <w:r w:rsidRPr="00B32375">
        <w:t>успешен</w:t>
      </w:r>
      <w:proofErr w:type="gramEnd"/>
      <w:r w:rsidRPr="00B32375">
        <w:t xml:space="preserve"> в обоих видах деятельности  </w:t>
      </w:r>
    </w:p>
    <w:p w:rsidR="00B32375" w:rsidRPr="00B32375" w:rsidRDefault="00B32375" w:rsidP="00B32375">
      <w:pPr>
        <w:numPr>
          <w:ilvl w:val="2"/>
          <w:numId w:val="9"/>
        </w:numPr>
        <w:spacing w:after="300" w:line="259" w:lineRule="auto"/>
        <w:ind w:hanging="360"/>
      </w:pPr>
      <w:r w:rsidRPr="00B32375">
        <w:rPr>
          <w:b/>
          <w:u w:val="single" w:color="000000"/>
        </w:rPr>
        <w:t xml:space="preserve">не </w:t>
      </w:r>
      <w:proofErr w:type="gramStart"/>
      <w:r w:rsidRPr="00B32375">
        <w:rPr>
          <w:b/>
          <w:u w:val="single" w:color="000000"/>
        </w:rPr>
        <w:t>успешен</w:t>
      </w:r>
      <w:proofErr w:type="gramEnd"/>
      <w:r w:rsidRPr="00B32375">
        <w:rPr>
          <w:b/>
          <w:u w:val="single" w:color="000000"/>
        </w:rPr>
        <w:t xml:space="preserve"> в обоих видах деятельности</w:t>
      </w:r>
      <w:r w:rsidRPr="00B32375">
        <w:t xml:space="preserve"> </w:t>
      </w:r>
    </w:p>
    <w:p w:rsidR="00B32375" w:rsidRPr="00B32375" w:rsidRDefault="00B32375" w:rsidP="00B32375">
      <w:pPr>
        <w:numPr>
          <w:ilvl w:val="0"/>
          <w:numId w:val="9"/>
        </w:numPr>
        <w:spacing w:after="296"/>
        <w:ind w:hanging="281"/>
      </w:pPr>
      <w:r w:rsidRPr="00B32375">
        <w:t xml:space="preserve">Особенности внимания  </w:t>
      </w:r>
    </w:p>
    <w:p w:rsidR="00B32375" w:rsidRPr="00B32375" w:rsidRDefault="00B32375" w:rsidP="00B32375">
      <w:pPr>
        <w:numPr>
          <w:ilvl w:val="2"/>
          <w:numId w:val="2"/>
        </w:numPr>
        <w:ind w:hanging="360"/>
        <w:rPr>
          <w:b/>
          <w:u w:val="single"/>
        </w:rPr>
      </w:pPr>
      <w:r w:rsidRPr="00B32375">
        <w:rPr>
          <w:b/>
          <w:u w:val="single"/>
        </w:rPr>
        <w:t xml:space="preserve">часто «отсутствует» на уроках </w:t>
      </w:r>
    </w:p>
    <w:p w:rsidR="00B32375" w:rsidRPr="00B32375" w:rsidRDefault="00B32375" w:rsidP="00B32375">
      <w:pPr>
        <w:numPr>
          <w:ilvl w:val="2"/>
          <w:numId w:val="2"/>
        </w:numPr>
        <w:ind w:hanging="360"/>
      </w:pPr>
      <w:r w:rsidRPr="00B32375">
        <w:t xml:space="preserve">не слышит вопроса  </w:t>
      </w:r>
    </w:p>
    <w:p w:rsidR="00B32375" w:rsidRPr="00B32375" w:rsidRDefault="00B32375" w:rsidP="00B32375">
      <w:pPr>
        <w:numPr>
          <w:ilvl w:val="2"/>
          <w:numId w:val="2"/>
        </w:numPr>
        <w:spacing w:after="30" w:line="259" w:lineRule="auto"/>
        <w:ind w:hanging="360"/>
      </w:pPr>
      <w:r w:rsidRPr="00B32375">
        <w:lastRenderedPageBreak/>
        <w:t xml:space="preserve">внимание кратковременное </w:t>
      </w:r>
    </w:p>
    <w:p w:rsidR="00B32375" w:rsidRPr="00B32375" w:rsidRDefault="00B32375" w:rsidP="00B32375">
      <w:pPr>
        <w:numPr>
          <w:ilvl w:val="2"/>
          <w:numId w:val="2"/>
        </w:numPr>
        <w:spacing w:after="18" w:line="259" w:lineRule="auto"/>
        <w:ind w:hanging="360"/>
      </w:pPr>
      <w:r w:rsidRPr="00B32375">
        <w:t xml:space="preserve">периодически включается в урок  </w:t>
      </w:r>
    </w:p>
    <w:p w:rsidR="00B32375" w:rsidRPr="00B32375" w:rsidRDefault="00B32375" w:rsidP="00B32375">
      <w:pPr>
        <w:numPr>
          <w:ilvl w:val="2"/>
          <w:numId w:val="2"/>
        </w:numPr>
        <w:spacing w:after="294"/>
        <w:ind w:hanging="360"/>
      </w:pPr>
      <w:r w:rsidRPr="00B32375">
        <w:t xml:space="preserve">стабильно удерживает внимание  </w:t>
      </w:r>
    </w:p>
    <w:p w:rsidR="00B32375" w:rsidRPr="00B32375" w:rsidRDefault="00B32375" w:rsidP="00B32375">
      <w:pPr>
        <w:numPr>
          <w:ilvl w:val="0"/>
          <w:numId w:val="9"/>
        </w:numPr>
        <w:spacing w:after="288"/>
        <w:ind w:hanging="281"/>
      </w:pPr>
      <w:r w:rsidRPr="00B32375">
        <w:t xml:space="preserve">Учебная активность  </w:t>
      </w:r>
    </w:p>
    <w:p w:rsidR="00B32375" w:rsidRPr="00B32375" w:rsidRDefault="00B32375" w:rsidP="00B32375">
      <w:pPr>
        <w:numPr>
          <w:ilvl w:val="2"/>
          <w:numId w:val="5"/>
        </w:numPr>
        <w:ind w:hanging="360"/>
        <w:rPr>
          <w:b/>
          <w:u w:val="single"/>
        </w:rPr>
      </w:pPr>
      <w:r w:rsidRPr="00B32375">
        <w:rPr>
          <w:b/>
          <w:u w:val="single"/>
        </w:rPr>
        <w:t xml:space="preserve">пассивен  </w:t>
      </w:r>
    </w:p>
    <w:p w:rsidR="00B32375" w:rsidRPr="00B32375" w:rsidRDefault="00B32375" w:rsidP="00B32375">
      <w:pPr>
        <w:numPr>
          <w:ilvl w:val="2"/>
          <w:numId w:val="5"/>
        </w:numPr>
        <w:spacing w:after="19" w:line="259" w:lineRule="auto"/>
        <w:ind w:hanging="360"/>
        <w:rPr>
          <w:b/>
        </w:rPr>
      </w:pPr>
      <w:r w:rsidRPr="00B32375">
        <w:rPr>
          <w:b/>
          <w:u w:val="single" w:color="000000"/>
        </w:rPr>
        <w:t>отвечает, если спрашивают</w:t>
      </w:r>
      <w:r w:rsidRPr="00B32375">
        <w:rPr>
          <w:b/>
        </w:rPr>
        <w:t xml:space="preserve">  </w:t>
      </w:r>
    </w:p>
    <w:p w:rsidR="00B32375" w:rsidRPr="00B32375" w:rsidRDefault="00B32375" w:rsidP="00B32375">
      <w:pPr>
        <w:numPr>
          <w:ilvl w:val="2"/>
          <w:numId w:val="5"/>
        </w:numPr>
        <w:ind w:hanging="360"/>
      </w:pPr>
      <w:r w:rsidRPr="00B32375">
        <w:t xml:space="preserve">активно участвует в работе  </w:t>
      </w:r>
    </w:p>
    <w:p w:rsidR="00B32375" w:rsidRPr="00B32375" w:rsidRDefault="00B32375" w:rsidP="00B32375">
      <w:pPr>
        <w:numPr>
          <w:ilvl w:val="2"/>
          <w:numId w:val="5"/>
        </w:numPr>
        <w:ind w:hanging="360"/>
      </w:pPr>
      <w:r w:rsidRPr="00B32375">
        <w:t xml:space="preserve">чрезмерно </w:t>
      </w:r>
      <w:proofErr w:type="gramStart"/>
      <w:r w:rsidRPr="00B32375">
        <w:t>активен</w:t>
      </w:r>
      <w:proofErr w:type="gramEnd"/>
      <w:r w:rsidRPr="00B32375">
        <w:t xml:space="preserve">, переключает внимание на себя  </w:t>
      </w:r>
    </w:p>
    <w:p w:rsidR="00B32375" w:rsidRPr="00B32375" w:rsidRDefault="00B32375" w:rsidP="00B32375">
      <w:pPr>
        <w:numPr>
          <w:ilvl w:val="2"/>
          <w:numId w:val="5"/>
        </w:numPr>
        <w:spacing w:after="300" w:line="259" w:lineRule="auto"/>
        <w:ind w:hanging="360"/>
      </w:pPr>
      <w:r w:rsidRPr="00B32375">
        <w:rPr>
          <w:b/>
          <w:u w:val="single" w:color="000000"/>
        </w:rPr>
        <w:t>часто дает неправильные ответы</w:t>
      </w:r>
      <w:r w:rsidRPr="00B32375">
        <w:rPr>
          <w:b/>
        </w:rPr>
        <w:t xml:space="preserve">  </w:t>
      </w:r>
    </w:p>
    <w:p w:rsidR="00B32375" w:rsidRPr="00B32375" w:rsidRDefault="00B32375" w:rsidP="00B32375">
      <w:pPr>
        <w:numPr>
          <w:ilvl w:val="0"/>
          <w:numId w:val="9"/>
        </w:numPr>
        <w:spacing w:after="300"/>
        <w:ind w:hanging="281"/>
      </w:pPr>
      <w:r w:rsidRPr="00B32375">
        <w:t xml:space="preserve">Заинтересованность в учебной деятельности  </w:t>
      </w:r>
    </w:p>
    <w:p w:rsidR="00B32375" w:rsidRPr="00B32375" w:rsidRDefault="00B32375" w:rsidP="00B32375">
      <w:pPr>
        <w:numPr>
          <w:ilvl w:val="2"/>
          <w:numId w:val="3"/>
        </w:numPr>
        <w:ind w:hanging="360"/>
      </w:pPr>
      <w:r w:rsidRPr="00B32375">
        <w:t xml:space="preserve">большую часть времени занят своими делами (рисует, разбирает ручки и </w:t>
      </w:r>
      <w:proofErr w:type="spellStart"/>
      <w:r w:rsidRPr="00B32375">
        <w:t>т</w:t>
      </w:r>
      <w:proofErr w:type="gramStart"/>
      <w:r w:rsidRPr="00B32375">
        <w:t>.д</w:t>
      </w:r>
      <w:proofErr w:type="spellEnd"/>
      <w:proofErr w:type="gramEnd"/>
      <w:r w:rsidRPr="00B32375">
        <w:t xml:space="preserve">)  </w:t>
      </w:r>
    </w:p>
    <w:p w:rsidR="00B32375" w:rsidRPr="00B32375" w:rsidRDefault="00B32375" w:rsidP="00B32375">
      <w:pPr>
        <w:numPr>
          <w:ilvl w:val="2"/>
          <w:numId w:val="3"/>
        </w:numPr>
        <w:ind w:hanging="360"/>
      </w:pPr>
      <w:r w:rsidRPr="00B32375">
        <w:t xml:space="preserve">общается с другими учениками, отвлекает их  </w:t>
      </w:r>
    </w:p>
    <w:p w:rsidR="00B32375" w:rsidRPr="00B32375" w:rsidRDefault="00B32375" w:rsidP="00B32375">
      <w:pPr>
        <w:numPr>
          <w:ilvl w:val="2"/>
          <w:numId w:val="3"/>
        </w:numPr>
        <w:ind w:hanging="360"/>
        <w:rPr>
          <w:b/>
          <w:u w:val="single"/>
        </w:rPr>
      </w:pPr>
      <w:r w:rsidRPr="00B32375">
        <w:rPr>
          <w:b/>
          <w:u w:val="single"/>
        </w:rPr>
        <w:t xml:space="preserve">переключает внимание учителя на себя </w:t>
      </w:r>
    </w:p>
    <w:p w:rsidR="00B32375" w:rsidRPr="00B32375" w:rsidRDefault="00B32375" w:rsidP="00B32375">
      <w:pPr>
        <w:numPr>
          <w:ilvl w:val="2"/>
          <w:numId w:val="3"/>
        </w:numPr>
        <w:spacing w:after="300" w:line="259" w:lineRule="auto"/>
        <w:ind w:hanging="360"/>
      </w:pPr>
      <w:r w:rsidRPr="00B32375">
        <w:t xml:space="preserve">включается в обучение на отдельных этапах  </w:t>
      </w:r>
    </w:p>
    <w:p w:rsidR="00B32375" w:rsidRPr="00B32375" w:rsidRDefault="00B32375" w:rsidP="00B32375">
      <w:pPr>
        <w:numPr>
          <w:ilvl w:val="0"/>
          <w:numId w:val="9"/>
        </w:numPr>
        <w:spacing w:after="304"/>
        <w:ind w:hanging="281"/>
      </w:pPr>
      <w:r w:rsidRPr="00B32375">
        <w:t xml:space="preserve">Степень усвоения материала  </w:t>
      </w:r>
    </w:p>
    <w:p w:rsidR="00B32375" w:rsidRPr="00B32375" w:rsidRDefault="00B32375" w:rsidP="00B32375">
      <w:pPr>
        <w:numPr>
          <w:ilvl w:val="2"/>
          <w:numId w:val="6"/>
        </w:numPr>
        <w:spacing w:after="22" w:line="259" w:lineRule="auto"/>
        <w:ind w:hanging="360"/>
      </w:pPr>
      <w:r w:rsidRPr="00B32375">
        <w:rPr>
          <w:b/>
          <w:u w:val="single" w:color="000000"/>
        </w:rPr>
        <w:t>усваивает с трудом</w:t>
      </w:r>
      <w:r w:rsidRPr="00B32375">
        <w:rPr>
          <w:b/>
        </w:rPr>
        <w:t xml:space="preserve"> </w:t>
      </w:r>
      <w:r w:rsidRPr="00B32375">
        <w:t xml:space="preserve"> </w:t>
      </w:r>
    </w:p>
    <w:p w:rsidR="00B32375" w:rsidRPr="00B32375" w:rsidRDefault="00B32375" w:rsidP="00B32375">
      <w:pPr>
        <w:numPr>
          <w:ilvl w:val="2"/>
          <w:numId w:val="6"/>
        </w:numPr>
        <w:ind w:hanging="360"/>
      </w:pPr>
      <w:r w:rsidRPr="00B32375">
        <w:t xml:space="preserve">понимает сразу, но для закрепления нужны усилия  </w:t>
      </w:r>
    </w:p>
    <w:p w:rsidR="00B32375" w:rsidRPr="00B32375" w:rsidRDefault="00B32375" w:rsidP="00B32375">
      <w:pPr>
        <w:numPr>
          <w:ilvl w:val="2"/>
          <w:numId w:val="6"/>
        </w:numPr>
        <w:spacing w:after="294"/>
        <w:ind w:hanging="360"/>
      </w:pPr>
      <w:r w:rsidRPr="00B32375">
        <w:t xml:space="preserve">быстро усваивает материал, легко формирует компетенции  </w:t>
      </w:r>
    </w:p>
    <w:p w:rsidR="00B32375" w:rsidRPr="00B32375" w:rsidRDefault="00B32375" w:rsidP="00B32375">
      <w:pPr>
        <w:numPr>
          <w:ilvl w:val="0"/>
          <w:numId w:val="9"/>
        </w:numPr>
        <w:spacing w:after="290"/>
        <w:ind w:hanging="281"/>
      </w:pPr>
      <w:r w:rsidRPr="00B32375">
        <w:t xml:space="preserve">Темп деятельности  </w:t>
      </w:r>
    </w:p>
    <w:p w:rsidR="00B32375" w:rsidRPr="00B32375" w:rsidRDefault="00B32375" w:rsidP="00B32375">
      <w:pPr>
        <w:numPr>
          <w:ilvl w:val="2"/>
          <w:numId w:val="4"/>
        </w:numPr>
        <w:ind w:hanging="360"/>
      </w:pPr>
      <w:r w:rsidRPr="00B32375">
        <w:t xml:space="preserve">медленный  </w:t>
      </w:r>
    </w:p>
    <w:p w:rsidR="00B32375" w:rsidRPr="00B32375" w:rsidRDefault="00B32375" w:rsidP="00B32375">
      <w:pPr>
        <w:numPr>
          <w:ilvl w:val="2"/>
          <w:numId w:val="4"/>
        </w:numPr>
        <w:spacing w:after="11" w:line="259" w:lineRule="auto"/>
        <w:ind w:hanging="360"/>
        <w:rPr>
          <w:b/>
          <w:u w:val="single"/>
        </w:rPr>
      </w:pPr>
      <w:r w:rsidRPr="00B32375">
        <w:rPr>
          <w:b/>
          <w:u w:val="single"/>
        </w:rPr>
        <w:t xml:space="preserve">средний  </w:t>
      </w:r>
    </w:p>
    <w:p w:rsidR="00B32375" w:rsidRPr="00B32375" w:rsidRDefault="00B32375" w:rsidP="00B32375">
      <w:pPr>
        <w:numPr>
          <w:ilvl w:val="2"/>
          <w:numId w:val="4"/>
        </w:numPr>
        <w:ind w:hanging="360"/>
      </w:pPr>
      <w:r w:rsidRPr="00B32375">
        <w:t xml:space="preserve">быстрый  </w:t>
      </w:r>
    </w:p>
    <w:p w:rsidR="00B32375" w:rsidRPr="00B32375" w:rsidRDefault="00B32375" w:rsidP="00B32375">
      <w:pPr>
        <w:numPr>
          <w:ilvl w:val="2"/>
          <w:numId w:val="4"/>
        </w:numPr>
        <w:spacing w:after="303"/>
        <w:ind w:hanging="360"/>
      </w:pPr>
      <w:r w:rsidRPr="00B32375">
        <w:t xml:space="preserve">неравномерный  </w:t>
      </w:r>
    </w:p>
    <w:p w:rsidR="00B32375" w:rsidRDefault="00B32375" w:rsidP="00B32375">
      <w:pPr>
        <w:spacing w:after="305" w:line="259" w:lineRule="auto"/>
        <w:ind w:left="-5"/>
        <w:rPr>
          <w:b/>
        </w:rPr>
      </w:pPr>
    </w:p>
    <w:p w:rsidR="00B32375" w:rsidRPr="00B32375" w:rsidRDefault="00B32375" w:rsidP="00B32375">
      <w:pPr>
        <w:spacing w:after="305" w:line="259" w:lineRule="auto"/>
        <w:ind w:left="-5"/>
      </w:pPr>
      <w:r w:rsidRPr="00B32375">
        <w:rPr>
          <w:b/>
        </w:rPr>
        <w:t xml:space="preserve">Способы работы с учеником: </w:t>
      </w:r>
      <w:r w:rsidRPr="00B32375">
        <w:t xml:space="preserve"> </w:t>
      </w:r>
    </w:p>
    <w:p w:rsidR="00B32375" w:rsidRPr="00B32375" w:rsidRDefault="00B32375" w:rsidP="00B32375">
      <w:pPr>
        <w:numPr>
          <w:ilvl w:val="2"/>
          <w:numId w:val="7"/>
        </w:numPr>
        <w:ind w:hanging="360"/>
      </w:pPr>
      <w:r w:rsidRPr="00B32375">
        <w:t xml:space="preserve">индивидуальные задания,  </w:t>
      </w:r>
    </w:p>
    <w:p w:rsidR="00B32375" w:rsidRPr="00B32375" w:rsidRDefault="00B32375" w:rsidP="00B32375">
      <w:pPr>
        <w:numPr>
          <w:ilvl w:val="2"/>
          <w:numId w:val="7"/>
        </w:numPr>
        <w:ind w:hanging="360"/>
      </w:pPr>
      <w:r w:rsidRPr="00B32375">
        <w:t xml:space="preserve">организация парной и групповой работы,  </w:t>
      </w:r>
    </w:p>
    <w:p w:rsidR="00B32375" w:rsidRPr="00B32375" w:rsidRDefault="00B32375" w:rsidP="00B32375">
      <w:pPr>
        <w:numPr>
          <w:ilvl w:val="2"/>
          <w:numId w:val="7"/>
        </w:numPr>
        <w:ind w:hanging="360"/>
      </w:pPr>
      <w:r w:rsidRPr="00B32375">
        <w:t xml:space="preserve">работа с консультантами,  </w:t>
      </w:r>
    </w:p>
    <w:p w:rsidR="00B32375" w:rsidRPr="00B32375" w:rsidRDefault="00B32375" w:rsidP="00B32375">
      <w:pPr>
        <w:numPr>
          <w:ilvl w:val="2"/>
          <w:numId w:val="7"/>
        </w:numPr>
        <w:spacing w:after="239"/>
        <w:ind w:hanging="360"/>
      </w:pPr>
      <w:r w:rsidRPr="00B32375">
        <w:rPr>
          <w:rFonts w:ascii="Arial" w:eastAsia="Arial" w:hAnsi="Arial" w:cs="Arial"/>
          <w:sz w:val="20"/>
        </w:rPr>
        <w:tab/>
      </w:r>
      <w:r w:rsidRPr="00B32375">
        <w:t xml:space="preserve">темы творческой работы.  </w:t>
      </w:r>
    </w:p>
    <w:p w:rsidR="00B32375" w:rsidRPr="00B32375" w:rsidRDefault="00B32375" w:rsidP="00B32375">
      <w:pPr>
        <w:spacing w:after="319"/>
      </w:pPr>
      <w:r w:rsidRPr="00B32375">
        <w:lastRenderedPageBreak/>
        <w:t xml:space="preserve">Формы контроля усвоения знаний выбираются в соответствии с индивидуальными и личностными особенностями ребёнка. </w:t>
      </w:r>
    </w:p>
    <w:p w:rsidR="00B32375" w:rsidRPr="00B32375" w:rsidRDefault="00B32375" w:rsidP="00B32375">
      <w:pPr>
        <w:spacing w:after="306" w:line="259" w:lineRule="auto"/>
        <w:ind w:left="79" w:right="2"/>
        <w:jc w:val="center"/>
        <w:rPr>
          <w:b/>
        </w:rPr>
      </w:pPr>
      <w:r>
        <w:rPr>
          <w:b/>
        </w:rPr>
        <w:t>План работы</w:t>
      </w:r>
      <w:r w:rsidRPr="00B32375">
        <w:rPr>
          <w:b/>
        </w:rPr>
        <w:t xml:space="preserve"> по снижению учебной </w:t>
      </w:r>
      <w:proofErr w:type="spellStart"/>
      <w:r w:rsidRPr="00B32375">
        <w:rPr>
          <w:b/>
        </w:rPr>
        <w:t>неуспешности</w:t>
      </w:r>
      <w:proofErr w:type="spellEnd"/>
      <w:r w:rsidRPr="00B32375">
        <w:rPr>
          <w:b/>
        </w:rPr>
        <w:t xml:space="preserve"> </w:t>
      </w:r>
    </w:p>
    <w:p w:rsidR="00B32375" w:rsidRPr="00B32375" w:rsidRDefault="00B32375" w:rsidP="00B32375">
      <w:pPr>
        <w:spacing w:after="306" w:line="259" w:lineRule="auto"/>
        <w:ind w:left="79" w:right="2"/>
        <w:jc w:val="center"/>
      </w:pPr>
      <w:proofErr w:type="gramStart"/>
      <w:r w:rsidRPr="00B32375">
        <w:rPr>
          <w:b/>
        </w:rPr>
        <w:t>обучающихся</w:t>
      </w:r>
      <w:proofErr w:type="gramEnd"/>
      <w:r w:rsidRPr="00B32375">
        <w:rPr>
          <w:b/>
        </w:rPr>
        <w:t xml:space="preserve"> 6 класса </w:t>
      </w:r>
    </w:p>
    <w:p w:rsidR="00B32375" w:rsidRPr="00B32375" w:rsidRDefault="00B32375" w:rsidP="00B32375">
      <w:pPr>
        <w:spacing w:after="306" w:line="259" w:lineRule="auto"/>
        <w:ind w:left="79" w:right="10"/>
        <w:jc w:val="center"/>
      </w:pPr>
      <w:r w:rsidRPr="00B32375">
        <w:rPr>
          <w:b/>
        </w:rPr>
        <w:t>по предмету «Математика»</w:t>
      </w:r>
      <w:r w:rsidRPr="00B32375">
        <w:t xml:space="preserve"> </w:t>
      </w:r>
    </w:p>
    <w:p w:rsidR="00B32375" w:rsidRPr="00B32375" w:rsidRDefault="00B32375" w:rsidP="00B32375"/>
    <w:tbl>
      <w:tblPr>
        <w:tblStyle w:val="TableGrid"/>
        <w:tblW w:w="10572" w:type="dxa"/>
        <w:tblInd w:w="-1107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62"/>
        <w:gridCol w:w="3514"/>
        <w:gridCol w:w="2528"/>
        <w:gridCol w:w="2168"/>
        <w:gridCol w:w="1800"/>
      </w:tblGrid>
      <w:tr w:rsidR="00B32375" w:rsidRPr="00B32375" w:rsidTr="00A27D64">
        <w:trPr>
          <w:trHeight w:val="7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  <w:jc w:val="both"/>
            </w:pPr>
            <w:r w:rsidRPr="00B32375">
              <w:rPr>
                <w:rFonts w:ascii="Calibri" w:eastAsia="Calibri" w:hAnsi="Calibri" w:cs="Calibri"/>
              </w:rPr>
              <w:t xml:space="preserve">№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             </w:t>
            </w:r>
            <w:r w:rsidRPr="00B32375">
              <w:rPr>
                <w:b/>
                <w:sz w:val="32"/>
              </w:rPr>
              <w:t xml:space="preserve">Проблема 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rPr>
                <w:b/>
                <w:sz w:val="24"/>
              </w:rPr>
              <w:t xml:space="preserve">Мероприятия по устранению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rPr>
                <w:b/>
                <w:sz w:val="24"/>
              </w:rPr>
              <w:t xml:space="preserve">Сроки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rPr>
                <w:b/>
                <w:sz w:val="24"/>
              </w:rPr>
              <w:t xml:space="preserve">Планируемый результат </w:t>
            </w:r>
          </w:p>
        </w:tc>
      </w:tr>
      <w:tr w:rsidR="00B32375" w:rsidRPr="00B32375" w:rsidTr="00A27D64">
        <w:trPr>
          <w:trHeight w:val="37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1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>Делимость чисел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Консультирование, проведение индивидуальных занятий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3" w:line="259" w:lineRule="auto"/>
              <w:ind w:left="0" w:firstLine="0"/>
            </w:pPr>
            <w:r w:rsidRPr="00B32375">
              <w:t>02.09.2022 -</w:t>
            </w:r>
          </w:p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22.09.2022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>Устранение пробелов,  снижение количества ошибок по данной теме</w:t>
            </w:r>
          </w:p>
        </w:tc>
      </w:tr>
      <w:tr w:rsidR="00B32375" w:rsidRPr="00B32375" w:rsidTr="00A27D64">
        <w:trPr>
          <w:trHeight w:val="1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2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Сложение и вычитание дробей с разными знаменателями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>Консультирование, проведение индивидуальных занятий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3" w:line="259" w:lineRule="auto"/>
              <w:ind w:left="0" w:firstLine="0"/>
            </w:pPr>
            <w:r w:rsidRPr="00B32375">
              <w:t>26.09.2022 -</w:t>
            </w:r>
          </w:p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27.10.2022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Снижение количества ошибок по данной теме </w:t>
            </w:r>
          </w:p>
        </w:tc>
      </w:tr>
      <w:tr w:rsidR="00B32375" w:rsidRPr="00B32375" w:rsidTr="00A27D64">
        <w:trPr>
          <w:trHeight w:val="12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3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Умножение и деление обыкновенных дробей.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Консультирование, проведение индивидуальных занятий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3" w:line="259" w:lineRule="auto"/>
              <w:ind w:left="0" w:firstLine="0"/>
            </w:pPr>
            <w:r w:rsidRPr="00B32375">
              <w:t xml:space="preserve">07.11.2022 – </w:t>
            </w:r>
          </w:p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08.12.2022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Снижение количества ошибок по данной теме </w:t>
            </w:r>
          </w:p>
        </w:tc>
      </w:tr>
      <w:tr w:rsidR="00B32375" w:rsidRPr="00B32375" w:rsidTr="00A27D64">
        <w:trPr>
          <w:trHeight w:val="16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4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>Отношения и пропорции.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Консультирование, проведение индивидуальных занятий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6" w:line="259" w:lineRule="auto"/>
              <w:ind w:left="0" w:firstLine="0"/>
            </w:pPr>
            <w:r w:rsidRPr="00B32375">
              <w:t>12.12.2022 -</w:t>
            </w:r>
          </w:p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27.12.2022 г.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>Устранение пробелов.</w:t>
            </w:r>
          </w:p>
        </w:tc>
      </w:tr>
    </w:tbl>
    <w:p w:rsidR="00B32375" w:rsidRPr="00B32375" w:rsidRDefault="00B32375" w:rsidP="00B32375">
      <w:pPr>
        <w:spacing w:after="0" w:line="259" w:lineRule="auto"/>
        <w:ind w:left="0" w:right="3032" w:firstLine="0"/>
        <w:jc w:val="right"/>
        <w:rPr>
          <w:b/>
        </w:rPr>
      </w:pPr>
    </w:p>
    <w:p w:rsidR="00B32375" w:rsidRPr="00B32375" w:rsidRDefault="00B32375" w:rsidP="00B32375">
      <w:pPr>
        <w:spacing w:after="0" w:line="259" w:lineRule="auto"/>
        <w:ind w:left="0" w:right="3032" w:firstLine="0"/>
        <w:jc w:val="right"/>
      </w:pPr>
      <w:r w:rsidRPr="00B32375">
        <w:rPr>
          <w:b/>
        </w:rPr>
        <w:t>Ожидаемые результаты:</w:t>
      </w:r>
      <w:r w:rsidRPr="00B32375">
        <w:t xml:space="preserve"> </w:t>
      </w:r>
    </w:p>
    <w:tbl>
      <w:tblPr>
        <w:tblStyle w:val="TableGrid"/>
        <w:tblW w:w="9573" w:type="dxa"/>
        <w:tblInd w:w="-1150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22"/>
        <w:gridCol w:w="3802"/>
        <w:gridCol w:w="5249"/>
      </w:tblGrid>
      <w:tr w:rsidR="00B32375" w:rsidRPr="00B32375" w:rsidTr="00A27D64">
        <w:trPr>
          <w:trHeight w:val="97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2" w:firstLine="0"/>
            </w:pPr>
            <w:r w:rsidRPr="00B32375"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4" w:line="259" w:lineRule="auto"/>
              <w:ind w:left="0" w:firstLine="0"/>
            </w:pPr>
            <w:r w:rsidRPr="00B32375">
              <w:t xml:space="preserve"> </w:t>
            </w:r>
          </w:p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Целевая аудитория </w:t>
            </w:r>
          </w:p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0" w:line="259" w:lineRule="auto"/>
              <w:ind w:left="80" w:firstLine="0"/>
              <w:jc w:val="center"/>
            </w:pPr>
            <w:r w:rsidRPr="00B32375">
              <w:rPr>
                <w:b/>
              </w:rPr>
              <w:t xml:space="preserve"> </w:t>
            </w:r>
          </w:p>
          <w:p w:rsidR="00B32375" w:rsidRPr="00B32375" w:rsidRDefault="00B32375" w:rsidP="00B32375">
            <w:pPr>
              <w:spacing w:after="0" w:line="259" w:lineRule="auto"/>
              <w:ind w:left="2" w:firstLine="0"/>
            </w:pPr>
            <w:r w:rsidRPr="00B32375">
              <w:t xml:space="preserve">Планируемый результат </w:t>
            </w:r>
          </w:p>
          <w:p w:rsidR="00B32375" w:rsidRPr="00B32375" w:rsidRDefault="00B32375" w:rsidP="00B32375">
            <w:pPr>
              <w:spacing w:after="0" w:line="259" w:lineRule="auto"/>
              <w:ind w:left="2" w:firstLine="0"/>
            </w:pPr>
            <w:r w:rsidRPr="00B32375">
              <w:t xml:space="preserve"> </w:t>
            </w:r>
          </w:p>
        </w:tc>
      </w:tr>
      <w:tr w:rsidR="00B32375" w:rsidRPr="00B32375" w:rsidTr="00A27D64">
        <w:trPr>
          <w:trHeight w:val="97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2" w:firstLine="0"/>
            </w:pPr>
            <w:r w:rsidRPr="00B32375">
              <w:lastRenderedPageBreak/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right="1879" w:firstLine="0"/>
            </w:pPr>
            <w:r w:rsidRPr="00B32375">
              <w:t xml:space="preserve">Обучающиеся 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numPr>
                <w:ilvl w:val="0"/>
                <w:numId w:val="8"/>
              </w:numPr>
              <w:spacing w:after="25" w:line="259" w:lineRule="auto"/>
              <w:ind w:left="165" w:hanging="163"/>
            </w:pPr>
            <w:r w:rsidRPr="00B32375">
              <w:t xml:space="preserve">повышение уровня учебной мотивации </w:t>
            </w:r>
          </w:p>
          <w:p w:rsidR="00B32375" w:rsidRPr="00B32375" w:rsidRDefault="00B32375" w:rsidP="00B32375">
            <w:pPr>
              <w:numPr>
                <w:ilvl w:val="0"/>
                <w:numId w:val="8"/>
              </w:numPr>
              <w:spacing w:after="23" w:line="259" w:lineRule="auto"/>
              <w:ind w:left="165" w:hanging="163"/>
            </w:pPr>
            <w:r w:rsidRPr="00B32375">
              <w:t xml:space="preserve">повышение интереса к предмету </w:t>
            </w:r>
          </w:p>
          <w:p w:rsidR="00B32375" w:rsidRPr="00B32375" w:rsidRDefault="00B32375" w:rsidP="00B32375">
            <w:pPr>
              <w:numPr>
                <w:ilvl w:val="0"/>
                <w:numId w:val="8"/>
              </w:numPr>
              <w:spacing w:after="0" w:line="259" w:lineRule="auto"/>
              <w:ind w:left="165" w:hanging="163"/>
            </w:pPr>
            <w:r w:rsidRPr="00B32375">
              <w:t xml:space="preserve">повышение текущей успеваемости </w:t>
            </w:r>
          </w:p>
        </w:tc>
      </w:tr>
      <w:tr w:rsidR="00B32375" w:rsidRPr="00B32375" w:rsidTr="00A27D64">
        <w:trPr>
          <w:trHeight w:val="6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2" w:firstLine="0"/>
            </w:pPr>
            <w:r w:rsidRPr="00B32375">
              <w:t xml:space="preserve">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0" w:line="259" w:lineRule="auto"/>
              <w:ind w:left="0" w:firstLine="0"/>
            </w:pPr>
            <w:r w:rsidRPr="00B32375">
              <w:t xml:space="preserve">Педагог-предметник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5" w:rsidRPr="00B32375" w:rsidRDefault="00B32375" w:rsidP="00B32375">
            <w:pPr>
              <w:spacing w:after="25" w:line="259" w:lineRule="auto"/>
              <w:ind w:left="2" w:firstLine="0"/>
            </w:pPr>
            <w:r w:rsidRPr="00B32375">
              <w:t xml:space="preserve">Профессиональный рост </w:t>
            </w:r>
          </w:p>
          <w:p w:rsidR="00B32375" w:rsidRPr="00B32375" w:rsidRDefault="00B32375" w:rsidP="00B32375">
            <w:pPr>
              <w:spacing w:after="0" w:line="259" w:lineRule="auto"/>
              <w:ind w:left="2" w:firstLine="0"/>
            </w:pPr>
            <w:r w:rsidRPr="00B32375">
              <w:t xml:space="preserve">Повышение качества знаний учащихся </w:t>
            </w:r>
          </w:p>
        </w:tc>
      </w:tr>
    </w:tbl>
    <w:p w:rsidR="00B32375" w:rsidRPr="00B32375" w:rsidRDefault="00B32375" w:rsidP="00B32375">
      <w:pPr>
        <w:spacing w:after="0" w:line="259" w:lineRule="auto"/>
        <w:ind w:left="0" w:firstLine="0"/>
      </w:pPr>
      <w:r w:rsidRPr="00B32375">
        <w:t xml:space="preserve"> </w:t>
      </w:r>
    </w:p>
    <w:p w:rsidR="00B32375" w:rsidRPr="00B32375" w:rsidRDefault="00B32375">
      <w:pPr>
        <w:spacing w:after="0" w:line="259" w:lineRule="auto"/>
        <w:ind w:left="0" w:firstLine="0"/>
        <w:rPr>
          <w:b/>
        </w:rPr>
      </w:pPr>
    </w:p>
    <w:sectPr w:rsidR="00B32375" w:rsidRPr="00B32375">
      <w:pgSz w:w="11906" w:h="16838"/>
      <w:pgMar w:top="1138" w:right="914" w:bottom="116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3339"/>
    <w:multiLevelType w:val="hybridMultilevel"/>
    <w:tmpl w:val="974CE35A"/>
    <w:lvl w:ilvl="0" w:tplc="72E668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FC5E50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5A8580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D05B8E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F67AA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50045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5C173A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CE80E6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5600DA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EE638C"/>
    <w:multiLevelType w:val="multilevel"/>
    <w:tmpl w:val="9CF602F4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FD7E09"/>
    <w:multiLevelType w:val="hybridMultilevel"/>
    <w:tmpl w:val="022EFE80"/>
    <w:lvl w:ilvl="0" w:tplc="F7BC8DE8">
      <w:start w:val="1"/>
      <w:numFmt w:val="bullet"/>
      <w:lvlText w:val="-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78C9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20958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0A986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40C9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30D6E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104E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30B4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9697B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AB4D41"/>
    <w:multiLevelType w:val="hybridMultilevel"/>
    <w:tmpl w:val="D4F685B8"/>
    <w:lvl w:ilvl="0" w:tplc="5434D6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3C0944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504216">
      <w:start w:val="1"/>
      <w:numFmt w:val="decimal"/>
      <w:lvlRestart w:val="0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56B3A0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9E53D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E62C0A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B29B3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D2214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621B6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DDB166A"/>
    <w:multiLevelType w:val="hybridMultilevel"/>
    <w:tmpl w:val="07FA600C"/>
    <w:lvl w:ilvl="0" w:tplc="301E60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88CAA4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369910">
      <w:start w:val="1"/>
      <w:numFmt w:val="decimal"/>
      <w:lvlRestart w:val="0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4A8FA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9C54D6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D82822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2EA2E0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C2EDD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24C49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020445"/>
    <w:multiLevelType w:val="hybridMultilevel"/>
    <w:tmpl w:val="D556C798"/>
    <w:lvl w:ilvl="0" w:tplc="926253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948FB4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3EEAF8">
      <w:start w:val="1"/>
      <w:numFmt w:val="decimal"/>
      <w:lvlRestart w:val="0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4C5170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623840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0A855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7A575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3EEA1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18E604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A250F5F"/>
    <w:multiLevelType w:val="hybridMultilevel"/>
    <w:tmpl w:val="AA589EC0"/>
    <w:lvl w:ilvl="0" w:tplc="AFB2D6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B4267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FEA204">
      <w:start w:val="1"/>
      <w:numFmt w:val="decimal"/>
      <w:lvlRestart w:val="0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525ADC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74425A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F0B410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DAD1AE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06992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BEC17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9B12EA"/>
    <w:multiLevelType w:val="multilevel"/>
    <w:tmpl w:val="9CF602F4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32A0013"/>
    <w:multiLevelType w:val="hybridMultilevel"/>
    <w:tmpl w:val="15FA5EA8"/>
    <w:lvl w:ilvl="0" w:tplc="BC4C407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A0822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347240">
      <w:start w:val="1"/>
      <w:numFmt w:val="decimal"/>
      <w:lvlRestart w:val="0"/>
      <w:lvlText w:val="%3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6810A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98B34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3EDB8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4037C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34A32A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5CB85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98E"/>
    <w:rsid w:val="00107C13"/>
    <w:rsid w:val="001E6671"/>
    <w:rsid w:val="00367DB0"/>
    <w:rsid w:val="004A40AE"/>
    <w:rsid w:val="00547EFC"/>
    <w:rsid w:val="00635C6A"/>
    <w:rsid w:val="0064667E"/>
    <w:rsid w:val="008C498E"/>
    <w:rsid w:val="00960CBF"/>
    <w:rsid w:val="00A31197"/>
    <w:rsid w:val="00AE2B6B"/>
    <w:rsid w:val="00B32375"/>
    <w:rsid w:val="00BA2063"/>
    <w:rsid w:val="00C44618"/>
    <w:rsid w:val="00D13E7B"/>
    <w:rsid w:val="00D35A51"/>
    <w:rsid w:val="00D86B0B"/>
    <w:rsid w:val="00D8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7" w:line="269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23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7" w:line="269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2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USER_5</dc:creator>
  <cp:lastModifiedBy>Я</cp:lastModifiedBy>
  <cp:revision>3</cp:revision>
  <dcterms:created xsi:type="dcterms:W3CDTF">2022-11-11T06:58:00Z</dcterms:created>
  <dcterms:modified xsi:type="dcterms:W3CDTF">2022-11-11T07:05:00Z</dcterms:modified>
</cp:coreProperties>
</file>